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4245AA74" w14:textId="64657923" w:rsidR="00FF2B95" w:rsidRPr="00FF2B95" w:rsidRDefault="00A777F0" w:rsidP="00FF2B95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1A02DEF0" w14:textId="6DE6E43D" w:rsidR="00E14632" w:rsidRDefault="00E14632">
      <w:pPr>
        <w:rPr>
          <w:spacing w:val="1"/>
          <w:w w:val="76"/>
        </w:rPr>
      </w:pPr>
    </w:p>
    <w:p w14:paraId="7B2F6EEE" w14:textId="4EC1702A" w:rsidR="00E14632" w:rsidRDefault="00E14632"/>
    <w:p w14:paraId="66273A27" w14:textId="77777777" w:rsidR="0075610C" w:rsidRDefault="0075610C"/>
    <w:p w14:paraId="1D6DB1A9" w14:textId="5477AB1F" w:rsidR="00BD76A4" w:rsidRDefault="00CD6276" w:rsidP="00BD76A4">
      <w:pPr>
        <w:jc w:val="righ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845121">
        <w:rPr>
          <w:rFonts w:asciiTheme="minorHAnsi" w:hAnsiTheme="minorHAnsi" w:cstheme="minorBidi"/>
          <w:sz w:val="22"/>
          <w:szCs w:val="22"/>
        </w:rPr>
        <w:t>Friday 3</w:t>
      </w:r>
      <w:r w:rsidR="00845121" w:rsidRPr="00845121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="00845121">
        <w:rPr>
          <w:rFonts w:asciiTheme="minorHAnsi" w:hAnsiTheme="minorHAnsi" w:cstheme="minorBidi"/>
          <w:sz w:val="22"/>
          <w:szCs w:val="22"/>
        </w:rPr>
        <w:t xml:space="preserve"> December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77688C">
        <w:rPr>
          <w:rFonts w:asciiTheme="minorHAnsi" w:hAnsiTheme="minorHAnsi" w:cstheme="minorBidi"/>
          <w:sz w:val="22"/>
          <w:szCs w:val="22"/>
        </w:rPr>
        <w:t>2021</w:t>
      </w:r>
    </w:p>
    <w:p w14:paraId="14456FD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46DF9372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Breakfast Club and ‘Early Bird’ Drop Off</w:t>
      </w:r>
    </w:p>
    <w:p w14:paraId="0A28532F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0BF296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Parents,</w:t>
      </w:r>
    </w:p>
    <w:p w14:paraId="0D664D65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8B3DA8F" w14:textId="399BA360" w:rsidR="00BD76A4" w:rsidRDefault="00BD76A4" w:rsidP="00BD76A4">
      <w:pPr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I am really pleased to inform you that we will be continuing our breakfast club 5 mornings a week</w:t>
      </w:r>
      <w:r w:rsidR="00955201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, 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which will be 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starting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on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</w:t>
      </w:r>
      <w:r w:rsidR="0077688C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 xml:space="preserve">Wednesday </w:t>
      </w:r>
      <w:r w:rsidR="00845121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>5</w:t>
      </w:r>
      <w:r w:rsidR="00845121" w:rsidRPr="00845121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845121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 xml:space="preserve"> January 2022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. There will also be an ‘Early Bird Drop Off’ option at 8.30am.</w:t>
      </w:r>
    </w:p>
    <w:p w14:paraId="16D462A3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</w:p>
    <w:p w14:paraId="6CD8D404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Important Information about the breakfast club.</w:t>
      </w:r>
    </w:p>
    <w:p w14:paraId="554A7E4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5DA9DE4" w14:textId="7FD2DD1D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starts at 8am, led by </w:t>
      </w:r>
      <w:r w:rsidR="00955201">
        <w:rPr>
          <w:rFonts w:asciiTheme="minorHAnsi" w:hAnsiTheme="minorHAnsi" w:cstheme="minorHAnsi"/>
          <w:sz w:val="22"/>
          <w:szCs w:val="22"/>
        </w:rPr>
        <w:t>Rachael Vickers.</w:t>
      </w:r>
    </w:p>
    <w:p w14:paraId="4EE80D97" w14:textId="5B0A7964" w:rsidR="00BD76A4" w:rsidRPr="00FC2D99" w:rsidRDefault="00FC2D99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Children will return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to the</w:t>
      </w:r>
      <w:r w:rsidR="007D4D02" w:rsidRPr="00FC2D99">
        <w:rPr>
          <w:rFonts w:asciiTheme="minorHAnsi" w:hAnsiTheme="minorHAnsi" w:cstheme="minorHAnsi"/>
          <w:sz w:val="22"/>
          <w:szCs w:val="22"/>
        </w:rPr>
        <w:t>ir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</w:t>
      </w:r>
      <w:r w:rsidR="007D4D02" w:rsidRPr="00FC2D99">
        <w:rPr>
          <w:rFonts w:asciiTheme="minorHAnsi" w:hAnsiTheme="minorHAnsi" w:cstheme="minorHAnsi"/>
          <w:sz w:val="22"/>
          <w:szCs w:val="22"/>
        </w:rPr>
        <w:t xml:space="preserve">class rooms </w:t>
      </w:r>
      <w:r w:rsidRPr="00FC2D99">
        <w:rPr>
          <w:rFonts w:asciiTheme="minorHAnsi" w:hAnsiTheme="minorHAnsi" w:cstheme="minorHAnsi"/>
          <w:sz w:val="22"/>
          <w:szCs w:val="22"/>
        </w:rPr>
        <w:t xml:space="preserve">at 8.40am (during </w:t>
      </w:r>
      <w:proofErr w:type="spellStart"/>
      <w:r w:rsidRPr="00FC2D99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FC2D99">
        <w:rPr>
          <w:rFonts w:asciiTheme="minorHAnsi" w:hAnsiTheme="minorHAnsi" w:cstheme="minorHAnsi"/>
          <w:sz w:val="22"/>
          <w:szCs w:val="22"/>
        </w:rPr>
        <w:t xml:space="preserve"> measures</w:t>
      </w:r>
      <w:r>
        <w:rPr>
          <w:rFonts w:asciiTheme="minorHAnsi" w:hAnsiTheme="minorHAnsi" w:cstheme="minorHAnsi"/>
          <w:sz w:val="22"/>
          <w:szCs w:val="22"/>
        </w:rPr>
        <w:t>, usually they will be supervised on the playground at this time</w:t>
      </w:r>
      <w:r w:rsidRPr="00FC2D99">
        <w:rPr>
          <w:rFonts w:asciiTheme="minorHAnsi" w:hAnsiTheme="minorHAnsi" w:cstheme="minorHAnsi"/>
          <w:sz w:val="22"/>
          <w:szCs w:val="22"/>
        </w:rPr>
        <w:t>)</w:t>
      </w:r>
    </w:p>
    <w:p w14:paraId="375E4AEC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If your child arrives early they will not be allowed into breakfast club or school until 8am.</w:t>
      </w:r>
    </w:p>
    <w:p w14:paraId="376D1D3F" w14:textId="4ACDD83C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may include:  </w:t>
      </w:r>
      <w:r w:rsidR="00FC2D99" w:rsidRPr="00FC2D99">
        <w:rPr>
          <w:rFonts w:asciiTheme="minorHAnsi" w:hAnsiTheme="minorHAnsi" w:cstheme="minorHAnsi"/>
          <w:sz w:val="22"/>
          <w:szCs w:val="22"/>
        </w:rPr>
        <w:t>Toast</w:t>
      </w:r>
      <w:r w:rsidRPr="00FC2D99">
        <w:rPr>
          <w:rFonts w:asciiTheme="minorHAnsi" w:hAnsiTheme="minorHAnsi" w:cstheme="minorHAnsi"/>
          <w:sz w:val="22"/>
          <w:szCs w:val="22"/>
        </w:rPr>
        <w:t>,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 cereal, fruit and milk </w:t>
      </w:r>
    </w:p>
    <w:p w14:paraId="7007C7BC" w14:textId="7E787759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</w:t>
      </w:r>
      <w:r w:rsidR="000773F2" w:rsidRPr="00FC2D99">
        <w:rPr>
          <w:rFonts w:asciiTheme="minorHAnsi" w:hAnsiTheme="minorHAnsi" w:cstheme="minorHAnsi"/>
          <w:sz w:val="22"/>
          <w:szCs w:val="22"/>
        </w:rPr>
        <w:t xml:space="preserve">will </w:t>
      </w:r>
      <w:r w:rsidRPr="00FC2D99">
        <w:rPr>
          <w:rFonts w:asciiTheme="minorHAnsi" w:hAnsiTheme="minorHAnsi" w:cstheme="minorHAnsi"/>
          <w:sz w:val="22"/>
          <w:szCs w:val="22"/>
        </w:rPr>
        <w:t>sto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p </w:t>
      </w:r>
      <w:r w:rsidRPr="00FC2D99">
        <w:rPr>
          <w:rFonts w:asciiTheme="minorHAnsi" w:hAnsiTheme="minorHAnsi" w:cstheme="minorHAnsi"/>
          <w:sz w:val="22"/>
          <w:szCs w:val="22"/>
        </w:rPr>
        <w:t>being served at 8.30am.</w:t>
      </w:r>
    </w:p>
    <w:p w14:paraId="75866CEE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The cost of breakfast club is £3.50 per child; Early Bird Drop off is £1.50.  Payment is required at the beginning of every half term but there is flexibility to book weekly depending on numbers.  Last minute bookings may not be possible.</w:t>
      </w:r>
    </w:p>
    <w:p w14:paraId="410DED8F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is held in the preschool building and children </w:t>
      </w:r>
      <w:r w:rsidRPr="00FC2D99">
        <w:rPr>
          <w:rFonts w:asciiTheme="minorHAnsi" w:hAnsiTheme="minorHAnsi" w:cstheme="minorHAnsi"/>
          <w:sz w:val="22"/>
          <w:szCs w:val="22"/>
          <w:u w:val="single"/>
        </w:rPr>
        <w:t>must be signed in by an adult</w:t>
      </w:r>
      <w:r w:rsidRPr="00FC2D99">
        <w:rPr>
          <w:rFonts w:asciiTheme="minorHAnsi" w:hAnsiTheme="minorHAnsi" w:cstheme="minorHAnsi"/>
          <w:sz w:val="22"/>
          <w:szCs w:val="22"/>
        </w:rPr>
        <w:t>.</w:t>
      </w:r>
    </w:p>
    <w:p w14:paraId="4E5F4D9B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3931182A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Initially Breakfast Club will be for school aged children only but if you require Nursery children to attend, please contact us.  This will be dependent on numbers and staff-to-child ratios.</w:t>
      </w:r>
    </w:p>
    <w:p w14:paraId="2B78C978" w14:textId="77777777" w:rsidR="00BD76A4" w:rsidRPr="00FC2D99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D5BBA3" w14:textId="55ED4B5D" w:rsidR="00BD76A4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C2D99">
        <w:rPr>
          <w:rFonts w:asciiTheme="minorHAnsi" w:eastAsiaTheme="minorHAnsi" w:hAnsiTheme="minorHAnsi" w:cstheme="minorHAnsi"/>
          <w:sz w:val="22"/>
          <w:szCs w:val="22"/>
          <w:lang w:val="en-GB"/>
        </w:rPr>
        <w:t>Booking forms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are available from the school office and Diptford website. 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 Payments to be made via parent pay</w:t>
      </w:r>
      <w:r w:rsidR="00FC2D99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</w:t>
      </w:r>
    </w:p>
    <w:p w14:paraId="498C3B26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3C5FFF7" w14:textId="6B5A041D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would like your child to attend please complete the booking form.  We would appreciate </w:t>
      </w:r>
      <w:r w:rsidR="000773F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it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 you could return this to us as soon as possible.</w:t>
      </w:r>
    </w:p>
    <w:p w14:paraId="7DF9746D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65F487A9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</w:t>
      </w:r>
    </w:p>
    <w:p w14:paraId="71054737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728A0D9A" w14:textId="5C80B599" w:rsidR="00BD76A4" w:rsidRDefault="00845121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50C3941C" wp14:editId="162DB828">
            <wp:extent cx="971550" cy="4338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dies signature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19" cy="43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38BA44" w14:textId="520CFC8A" w:rsidR="00BD76A4" w:rsidRDefault="00845121" w:rsidP="00BD76A4">
      <w:proofErr w:type="spellStart"/>
      <w:r>
        <w:rPr>
          <w:rFonts w:asciiTheme="minorHAnsi" w:hAnsiTheme="minorHAnsi" w:cstheme="minorHAnsi"/>
          <w:sz w:val="22"/>
          <w:szCs w:val="22"/>
        </w:rPr>
        <w:t>Mrs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Jodie Talbot</w:t>
      </w:r>
      <w:r w:rsidR="00BD76A4">
        <w:br/>
      </w:r>
      <w:r w:rsidR="00BD76A4">
        <w:rPr>
          <w:rFonts w:asciiTheme="minorHAnsi" w:hAnsiTheme="minorHAnsi" w:cstheme="minorBidi"/>
          <w:sz w:val="22"/>
          <w:szCs w:val="22"/>
        </w:rPr>
        <w:t>Academy Head</w:t>
      </w:r>
    </w:p>
    <w:p w14:paraId="77625159" w14:textId="77777777" w:rsidR="00BD76A4" w:rsidRDefault="00BD76A4"/>
    <w:sectPr w:rsidR="00BD76A4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787F6" w14:textId="77777777" w:rsidR="004B2AA8" w:rsidRDefault="004B2AA8" w:rsidP="00C619C9">
      <w:r>
        <w:separator/>
      </w:r>
    </w:p>
  </w:endnote>
  <w:endnote w:type="continuationSeparator" w:id="0">
    <w:p w14:paraId="4BA154B9" w14:textId="77777777" w:rsidR="004B2AA8" w:rsidRDefault="004B2AA8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2D4D" w14:textId="77777777" w:rsidR="004B2AA8" w:rsidRDefault="004B2AA8" w:rsidP="00C619C9">
      <w:r>
        <w:separator/>
      </w:r>
    </w:p>
  </w:footnote>
  <w:footnote w:type="continuationSeparator" w:id="0">
    <w:p w14:paraId="02F34A37" w14:textId="77777777" w:rsidR="004B2AA8" w:rsidRDefault="004B2AA8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AA"/>
    <w:multiLevelType w:val="hybridMultilevel"/>
    <w:tmpl w:val="A4A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B53"/>
    <w:multiLevelType w:val="hybridMultilevel"/>
    <w:tmpl w:val="28DC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139"/>
    <w:multiLevelType w:val="hybridMultilevel"/>
    <w:tmpl w:val="DC2AD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E67C9"/>
    <w:multiLevelType w:val="hybridMultilevel"/>
    <w:tmpl w:val="26DAEE62"/>
    <w:lvl w:ilvl="0" w:tplc="745C61C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25"/>
    <w:multiLevelType w:val="hybridMultilevel"/>
    <w:tmpl w:val="D278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14FA2"/>
    <w:rsid w:val="000366E4"/>
    <w:rsid w:val="000773F2"/>
    <w:rsid w:val="000812A9"/>
    <w:rsid w:val="000F1989"/>
    <w:rsid w:val="000F6AD2"/>
    <w:rsid w:val="00135D85"/>
    <w:rsid w:val="00177ADB"/>
    <w:rsid w:val="001C2CF9"/>
    <w:rsid w:val="001D6252"/>
    <w:rsid w:val="0022388D"/>
    <w:rsid w:val="002C41EC"/>
    <w:rsid w:val="00324A31"/>
    <w:rsid w:val="003812FA"/>
    <w:rsid w:val="003A7D04"/>
    <w:rsid w:val="003C7F6B"/>
    <w:rsid w:val="003E4B66"/>
    <w:rsid w:val="00471705"/>
    <w:rsid w:val="004B2AA8"/>
    <w:rsid w:val="004B43C7"/>
    <w:rsid w:val="004F2C4E"/>
    <w:rsid w:val="00526622"/>
    <w:rsid w:val="00541B06"/>
    <w:rsid w:val="00544218"/>
    <w:rsid w:val="00544B15"/>
    <w:rsid w:val="00544C71"/>
    <w:rsid w:val="005C222E"/>
    <w:rsid w:val="0061121B"/>
    <w:rsid w:val="006F65E9"/>
    <w:rsid w:val="0071159D"/>
    <w:rsid w:val="00712E11"/>
    <w:rsid w:val="00737242"/>
    <w:rsid w:val="0075610C"/>
    <w:rsid w:val="0077688C"/>
    <w:rsid w:val="00790901"/>
    <w:rsid w:val="007D4D02"/>
    <w:rsid w:val="008310FF"/>
    <w:rsid w:val="00845121"/>
    <w:rsid w:val="00851001"/>
    <w:rsid w:val="00855834"/>
    <w:rsid w:val="00876679"/>
    <w:rsid w:val="00891DC0"/>
    <w:rsid w:val="008935D4"/>
    <w:rsid w:val="008A210B"/>
    <w:rsid w:val="008A3703"/>
    <w:rsid w:val="008E3AE5"/>
    <w:rsid w:val="008F3CC9"/>
    <w:rsid w:val="009262AC"/>
    <w:rsid w:val="00955201"/>
    <w:rsid w:val="00996497"/>
    <w:rsid w:val="009B0C20"/>
    <w:rsid w:val="009C002A"/>
    <w:rsid w:val="009D6CB0"/>
    <w:rsid w:val="00A54186"/>
    <w:rsid w:val="00A777F0"/>
    <w:rsid w:val="00AC2C62"/>
    <w:rsid w:val="00AE4C06"/>
    <w:rsid w:val="00B06BC2"/>
    <w:rsid w:val="00BD76A4"/>
    <w:rsid w:val="00C619C9"/>
    <w:rsid w:val="00C96E45"/>
    <w:rsid w:val="00CD6276"/>
    <w:rsid w:val="00CE207B"/>
    <w:rsid w:val="00CF12DF"/>
    <w:rsid w:val="00D00C7A"/>
    <w:rsid w:val="00D05E4B"/>
    <w:rsid w:val="00D227F3"/>
    <w:rsid w:val="00D30EAF"/>
    <w:rsid w:val="00D44562"/>
    <w:rsid w:val="00D84491"/>
    <w:rsid w:val="00DC18D0"/>
    <w:rsid w:val="00DE74C0"/>
    <w:rsid w:val="00DF5F82"/>
    <w:rsid w:val="00E14632"/>
    <w:rsid w:val="00E40DED"/>
    <w:rsid w:val="00E51EB0"/>
    <w:rsid w:val="00ED05C7"/>
    <w:rsid w:val="00F05E81"/>
    <w:rsid w:val="00F82107"/>
    <w:rsid w:val="00FB5241"/>
    <w:rsid w:val="00FC2D99"/>
    <w:rsid w:val="00FD7832"/>
    <w:rsid w:val="00FF13C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6"/>
    <w:pPr>
      <w:keepNext/>
      <w:keepLines/>
      <w:spacing w:before="480"/>
      <w:ind w:left="714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186"/>
    <w:pPr>
      <w:keepNext/>
      <w:keepLines/>
      <w:spacing w:before="200"/>
      <w:ind w:left="714" w:hanging="357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paragraph" w:customStyle="1" w:styleId="xmsonormal">
    <w:name w:val="x_msonormal"/>
    <w:basedOn w:val="Normal"/>
    <w:rsid w:val="00014FA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41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5418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5418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186"/>
    <w:pPr>
      <w:ind w:left="714" w:hanging="357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541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54186"/>
    <w:pPr>
      <w:spacing w:after="0" w:line="240" w:lineRule="auto"/>
      <w:ind w:left="714" w:hanging="357"/>
    </w:pPr>
    <w:rPr>
      <w:rFonts w:ascii="Tahoma" w:eastAsia="Calibri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186"/>
    <w:pPr>
      <w:ind w:left="720" w:hanging="357"/>
      <w:contextualSpacing/>
    </w:pPr>
    <w:rPr>
      <w:rFonts w:ascii="Tahoma" w:eastAsia="Calibri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jpe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788CB-4634-4115-989A-BC5D29233EEE}"/>
</file>

<file path=customXml/itemProps2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4</cp:revision>
  <cp:lastPrinted>2018-03-05T16:02:00Z</cp:lastPrinted>
  <dcterms:created xsi:type="dcterms:W3CDTF">2021-12-03T11:05:00Z</dcterms:created>
  <dcterms:modified xsi:type="dcterms:W3CDTF">2021-12-03T11:06:00Z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