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 w:themeColor="text2" w:themeTint="66"/>
  <w:body>
    <w:p w14:paraId="2ED2CA3B" w14:textId="77777777" w:rsidR="003E6871" w:rsidRDefault="00AB14BA" w:rsidP="00BE58D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03E07882" wp14:editId="557BD4B7">
            <wp:simplePos x="0" y="0"/>
            <wp:positionH relativeFrom="column">
              <wp:posOffset>181610</wp:posOffset>
            </wp:positionH>
            <wp:positionV relativeFrom="paragraph">
              <wp:posOffset>-116840</wp:posOffset>
            </wp:positionV>
            <wp:extent cx="866775" cy="866775"/>
            <wp:effectExtent l="0" t="0" r="9525" b="9525"/>
            <wp:wrapNone/>
            <wp:docPr id="1" name="Picture 1" descr="C:\Users\showard\Downloads\diptf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ard\Downloads\diptfor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6B33C70D" wp14:editId="3C682F04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866775" cy="866775"/>
            <wp:effectExtent l="0" t="0" r="9525" b="9525"/>
            <wp:wrapNone/>
            <wp:docPr id="21" name="Picture 21" descr="C:\Users\showard\Downloads\diptfo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ward\Downloads\diptford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EE4BD32" wp14:editId="083B122A">
                <wp:simplePos x="0" y="0"/>
                <wp:positionH relativeFrom="page">
                  <wp:posOffset>2085975</wp:posOffset>
                </wp:positionH>
                <wp:positionV relativeFrom="paragraph">
                  <wp:posOffset>-145414</wp:posOffset>
                </wp:positionV>
                <wp:extent cx="6505575" cy="8953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95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C56D9" w14:textId="77777777" w:rsidR="003F648F" w:rsidRPr="00AB14BA" w:rsidRDefault="005A1177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Diptford</w:t>
                            </w:r>
                            <w:r w:rsidR="001B50E4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Academy </w:t>
                            </w:r>
                            <w:r w:rsidR="00813245" w:rsidRPr="00AB14B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Strategic Improvement Priorities</w:t>
                            </w:r>
                          </w:p>
                          <w:p w14:paraId="663CC7E8" w14:textId="77777777" w:rsidR="00017730" w:rsidRPr="00AB14BA" w:rsidRDefault="006169FD" w:rsidP="00134F05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KEY IMPROVEMENT PRIORITIES </w:t>
                            </w:r>
                            <w:r w:rsidR="00235BFD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E370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="00206426" w:rsidRPr="00AB14BA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4B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-11.45pt;width:512.25pt;height:70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" fillcolor="#c6d9f1 [671]" strokecolor="#7030a0" strokeweight="2.5pt">
                <v:textbox>
                  <w:txbxContent>
                    <w:p w14:paraId="7C1C56D9" w14:textId="77777777" w:rsidR="003F648F" w:rsidRPr="00AB14BA" w:rsidRDefault="005A1177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Diptford</w:t>
                      </w:r>
                      <w:r w:rsidR="001B50E4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Academy </w:t>
                      </w:r>
                      <w:r w:rsidR="00813245" w:rsidRPr="00AB14B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Strategic Improvement Priorities</w:t>
                      </w:r>
                    </w:p>
                    <w:p w14:paraId="663CC7E8" w14:textId="77777777" w:rsidR="00017730" w:rsidRPr="00AB14BA" w:rsidRDefault="006169FD" w:rsidP="00134F05">
                      <w:pPr>
                        <w:shd w:val="clear" w:color="auto" w:fill="B2A1C7" w:themeFill="accent4" w:themeFillTint="99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KEY IMPROVEMENT PRIORITIES </w:t>
                      </w:r>
                      <w:r w:rsidR="00235BFD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for </w:t>
                      </w:r>
                      <w:r w:rsidR="003E370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2020</w:t>
                      </w:r>
                      <w:r w:rsidR="00206426" w:rsidRPr="00AB14BA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4267">
        <w:rPr>
          <w:noProof/>
          <w:lang w:eastAsia="en-GB"/>
        </w:rPr>
        <w:t xml:space="preserve"> </w:t>
      </w:r>
    </w:p>
    <w:p w14:paraId="67A50662" w14:textId="12E52182" w:rsidR="00A31036" w:rsidRDefault="00A31036" w:rsidP="00BE58D1">
      <w:pPr>
        <w:rPr>
          <w:noProof/>
          <w:lang w:eastAsia="en-GB"/>
        </w:rPr>
      </w:pPr>
    </w:p>
    <w:p w14:paraId="7B4341A7" w14:textId="77777777" w:rsidR="00541AF1" w:rsidRDefault="00541AF1" w:rsidP="00BE58D1">
      <w:pPr>
        <w:rPr>
          <w:noProof/>
          <w:lang w:eastAsia="en-GB"/>
        </w:rPr>
      </w:pPr>
    </w:p>
    <w:p w14:paraId="40F2CC59" w14:textId="25FC5AD2" w:rsidR="00A31036" w:rsidRDefault="00CB60F9" w:rsidP="00BE58D1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340A8E39" wp14:editId="0423430D">
            <wp:extent cx="10134600" cy="5391150"/>
            <wp:effectExtent l="19050" t="0" r="5715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sectPr w:rsidR="00A31036" w:rsidSect="00541AF1">
      <w:pgSz w:w="16838" w:h="11906" w:orient="landscape"/>
      <w:pgMar w:top="709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B690" w14:textId="77777777" w:rsidR="00E43335" w:rsidRDefault="00E43335" w:rsidP="005951DE">
      <w:pPr>
        <w:spacing w:after="0" w:line="240" w:lineRule="auto"/>
      </w:pPr>
      <w:r>
        <w:separator/>
      </w:r>
    </w:p>
  </w:endnote>
  <w:endnote w:type="continuationSeparator" w:id="0">
    <w:p w14:paraId="50EC51FF" w14:textId="77777777" w:rsidR="00E43335" w:rsidRDefault="00E43335" w:rsidP="0059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E53B" w14:textId="77777777" w:rsidR="00E43335" w:rsidRDefault="00E43335" w:rsidP="005951DE">
      <w:pPr>
        <w:spacing w:after="0" w:line="240" w:lineRule="auto"/>
      </w:pPr>
      <w:r>
        <w:separator/>
      </w:r>
    </w:p>
  </w:footnote>
  <w:footnote w:type="continuationSeparator" w:id="0">
    <w:p w14:paraId="4AFBA95C" w14:textId="77777777" w:rsidR="00E43335" w:rsidRDefault="00E43335" w:rsidP="0059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66D"/>
    <w:multiLevelType w:val="hybridMultilevel"/>
    <w:tmpl w:val="DEBA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70852"/>
    <w:multiLevelType w:val="hybridMultilevel"/>
    <w:tmpl w:val="1A22DFD0"/>
    <w:lvl w:ilvl="0" w:tplc="E94C9010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30"/>
    <w:rsid w:val="00017730"/>
    <w:rsid w:val="00046453"/>
    <w:rsid w:val="00060625"/>
    <w:rsid w:val="00062DEC"/>
    <w:rsid w:val="00074EF3"/>
    <w:rsid w:val="000A2483"/>
    <w:rsid w:val="000B67A0"/>
    <w:rsid w:val="000F38E2"/>
    <w:rsid w:val="000F461B"/>
    <w:rsid w:val="00134F05"/>
    <w:rsid w:val="00152466"/>
    <w:rsid w:val="001A7F1D"/>
    <w:rsid w:val="001B50E4"/>
    <w:rsid w:val="00206426"/>
    <w:rsid w:val="00235BFD"/>
    <w:rsid w:val="002376D0"/>
    <w:rsid w:val="0024012F"/>
    <w:rsid w:val="002833CE"/>
    <w:rsid w:val="00290099"/>
    <w:rsid w:val="002A4B11"/>
    <w:rsid w:val="002C38CA"/>
    <w:rsid w:val="002F35AB"/>
    <w:rsid w:val="00326B99"/>
    <w:rsid w:val="00374EB1"/>
    <w:rsid w:val="003B2598"/>
    <w:rsid w:val="003C438B"/>
    <w:rsid w:val="003C73B1"/>
    <w:rsid w:val="003E3706"/>
    <w:rsid w:val="003E6871"/>
    <w:rsid w:val="003F648F"/>
    <w:rsid w:val="00423A7F"/>
    <w:rsid w:val="0050212B"/>
    <w:rsid w:val="005200CE"/>
    <w:rsid w:val="00534A89"/>
    <w:rsid w:val="00541AF1"/>
    <w:rsid w:val="0056052C"/>
    <w:rsid w:val="00571415"/>
    <w:rsid w:val="005951DE"/>
    <w:rsid w:val="005A1177"/>
    <w:rsid w:val="005B5986"/>
    <w:rsid w:val="006169FD"/>
    <w:rsid w:val="006912AF"/>
    <w:rsid w:val="007111D3"/>
    <w:rsid w:val="00720B53"/>
    <w:rsid w:val="00721D0C"/>
    <w:rsid w:val="00745E3E"/>
    <w:rsid w:val="00787536"/>
    <w:rsid w:val="00791E61"/>
    <w:rsid w:val="007A6014"/>
    <w:rsid w:val="007B6D3F"/>
    <w:rsid w:val="007D4E82"/>
    <w:rsid w:val="007F5769"/>
    <w:rsid w:val="007F5EE4"/>
    <w:rsid w:val="008014CA"/>
    <w:rsid w:val="00813245"/>
    <w:rsid w:val="00840A30"/>
    <w:rsid w:val="0084694F"/>
    <w:rsid w:val="00864972"/>
    <w:rsid w:val="008A17D6"/>
    <w:rsid w:val="008A5E38"/>
    <w:rsid w:val="008C0774"/>
    <w:rsid w:val="008D598E"/>
    <w:rsid w:val="00914267"/>
    <w:rsid w:val="0095157F"/>
    <w:rsid w:val="00993480"/>
    <w:rsid w:val="009A5B96"/>
    <w:rsid w:val="009B10FB"/>
    <w:rsid w:val="009C0442"/>
    <w:rsid w:val="009E2DF2"/>
    <w:rsid w:val="00A31036"/>
    <w:rsid w:val="00A336A4"/>
    <w:rsid w:val="00A43AB6"/>
    <w:rsid w:val="00A53424"/>
    <w:rsid w:val="00A82B69"/>
    <w:rsid w:val="00A92A68"/>
    <w:rsid w:val="00AB14BA"/>
    <w:rsid w:val="00AC4D5C"/>
    <w:rsid w:val="00AD7059"/>
    <w:rsid w:val="00AD7998"/>
    <w:rsid w:val="00AE4278"/>
    <w:rsid w:val="00B0682B"/>
    <w:rsid w:val="00B07662"/>
    <w:rsid w:val="00B51809"/>
    <w:rsid w:val="00BE58D1"/>
    <w:rsid w:val="00C144B3"/>
    <w:rsid w:val="00C44891"/>
    <w:rsid w:val="00C647CA"/>
    <w:rsid w:val="00C67D31"/>
    <w:rsid w:val="00C829DC"/>
    <w:rsid w:val="00CB60F9"/>
    <w:rsid w:val="00CB7A54"/>
    <w:rsid w:val="00D55D60"/>
    <w:rsid w:val="00DB5643"/>
    <w:rsid w:val="00DC17BC"/>
    <w:rsid w:val="00E3674E"/>
    <w:rsid w:val="00E425B1"/>
    <w:rsid w:val="00E43335"/>
    <w:rsid w:val="00E4384D"/>
    <w:rsid w:val="00E515D9"/>
    <w:rsid w:val="00F52B63"/>
    <w:rsid w:val="00F77695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48dd4,red,#f30,blue,#00c"/>
    </o:shapedefaults>
    <o:shapelayout v:ext="edit">
      <o:idmap v:ext="edit" data="1"/>
    </o:shapelayout>
  </w:shapeDefaults>
  <w:decimalSymbol w:val="."/>
  <w:listSeparator w:val=","/>
  <w14:docId w14:val="75A5F4FA"/>
  <w15:docId w15:val="{143A1B1B-F192-4CBE-8BEB-89ABB9C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DE"/>
  </w:style>
  <w:style w:type="paragraph" w:styleId="Footer">
    <w:name w:val="footer"/>
    <w:basedOn w:val="Normal"/>
    <w:link w:val="FooterChar"/>
    <w:uiPriority w:val="99"/>
    <w:unhideWhenUsed/>
    <w:rsid w:val="0059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DE"/>
  </w:style>
  <w:style w:type="table" w:styleId="TableGrid">
    <w:name w:val="Table Grid"/>
    <w:basedOn w:val="TableNormal"/>
    <w:uiPriority w:val="59"/>
    <w:rsid w:val="00A3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6" Type="http://schemas.openxmlformats.org/officeDocument/2006/relationships/image" Target="../media/image7.pn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160E6C-3B8E-45B0-8EE8-012F4C53237B}" type="doc">
      <dgm:prSet loTypeId="urn:microsoft.com/office/officeart/2005/8/layout/hList2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B7C7409A-E32C-445D-A5C2-9930ADBAE019}">
      <dgm:prSet phldrT="[Text]"/>
      <dgm:spPr/>
      <dgm:t>
        <a:bodyPr/>
        <a:lstStyle/>
        <a:p>
          <a:r>
            <a:rPr lang="en-US"/>
            <a:t>Key Priority 1    - Curriculum and School Improvement</a:t>
          </a:r>
        </a:p>
      </dgm:t>
    </dgm:pt>
    <dgm:pt modelId="{6BCACDC9-C181-4C3E-B8DC-09B91863E4D7}" type="parTrans" cxnId="{7C890F9F-9972-47B3-9331-ED2BE3E2A0ED}">
      <dgm:prSet/>
      <dgm:spPr/>
      <dgm:t>
        <a:bodyPr/>
        <a:lstStyle/>
        <a:p>
          <a:endParaRPr lang="en-US"/>
        </a:p>
      </dgm:t>
    </dgm:pt>
    <dgm:pt modelId="{F12965A1-CBCE-4FDB-B425-14ACC532C5FF}" type="sibTrans" cxnId="{7C890F9F-9972-47B3-9331-ED2BE3E2A0ED}">
      <dgm:prSet/>
      <dgm:spPr/>
      <dgm:t>
        <a:bodyPr/>
        <a:lstStyle/>
        <a:p>
          <a:endParaRPr lang="en-US"/>
        </a:p>
      </dgm:t>
    </dgm:pt>
    <dgm:pt modelId="{500E5FFE-CAD9-40EA-9D9C-0D0250A3C565}">
      <dgm:prSet phldrT="[Text]" custT="1"/>
      <dgm:spPr/>
      <dgm:t>
        <a:bodyPr/>
        <a:lstStyle/>
        <a:p>
          <a:pPr algn="ctr"/>
          <a:r>
            <a:rPr lang="en-US" sz="1200" b="1">
              <a:latin typeface="Arial Narrow" panose="020B0606020202030204" pitchFamily="34" charset="0"/>
            </a:rPr>
            <a:t>To improve Q1T in English reading and writing, in particular to develop vocabulary in a progressive and integrated way</a:t>
          </a:r>
        </a:p>
      </dgm:t>
    </dgm:pt>
    <dgm:pt modelId="{BF557BA1-05BF-4BFF-BA5F-5CE15B8A76E8}" type="parTrans" cxnId="{2544753B-EA05-4665-BC4E-DDC58FA767E9}">
      <dgm:prSet/>
      <dgm:spPr/>
      <dgm:t>
        <a:bodyPr/>
        <a:lstStyle/>
        <a:p>
          <a:endParaRPr lang="en-US"/>
        </a:p>
      </dgm:t>
    </dgm:pt>
    <dgm:pt modelId="{F8BE7A1F-A91F-4E40-8F92-F0B62B383680}" type="sibTrans" cxnId="{2544753B-EA05-4665-BC4E-DDC58FA767E9}">
      <dgm:prSet/>
      <dgm:spPr/>
      <dgm:t>
        <a:bodyPr/>
        <a:lstStyle/>
        <a:p>
          <a:endParaRPr lang="en-US"/>
        </a:p>
      </dgm:t>
    </dgm:pt>
    <dgm:pt modelId="{BE07904C-E367-4975-9866-7CE33A428465}">
      <dgm:prSet phldrT="[Text]"/>
      <dgm:spPr/>
      <dgm:t>
        <a:bodyPr/>
        <a:lstStyle/>
        <a:p>
          <a:r>
            <a:rPr lang="en-US"/>
            <a:t>Key Priority 3 - Continuous Professional Development</a:t>
          </a:r>
        </a:p>
      </dgm:t>
    </dgm:pt>
    <dgm:pt modelId="{7499A1BF-F5EC-41C3-AA50-C422A2B6E8F8}" type="parTrans" cxnId="{01A26850-4A70-4E6B-81BD-2FBF92F42027}">
      <dgm:prSet/>
      <dgm:spPr/>
      <dgm:t>
        <a:bodyPr/>
        <a:lstStyle/>
        <a:p>
          <a:endParaRPr lang="en-US"/>
        </a:p>
      </dgm:t>
    </dgm:pt>
    <dgm:pt modelId="{10618F75-7A7F-49A1-8ED2-CADE94694B81}" type="sibTrans" cxnId="{01A26850-4A70-4E6B-81BD-2FBF92F42027}">
      <dgm:prSet/>
      <dgm:spPr/>
      <dgm:t>
        <a:bodyPr/>
        <a:lstStyle/>
        <a:p>
          <a:endParaRPr lang="en-US"/>
        </a:p>
      </dgm:t>
    </dgm:pt>
    <dgm:pt modelId="{42133CF1-C3B1-4CA2-AA7C-DCCCD63BD350}">
      <dgm:prSet phldrT="[Text]" custT="1"/>
      <dgm:spPr/>
      <dgm:t>
        <a:bodyPr/>
        <a:lstStyle/>
        <a:p>
          <a:pPr algn="ctr"/>
          <a:r>
            <a:rPr lang="en-US" sz="1200" b="1">
              <a:latin typeface="Arial Narrow" panose="020B0606020202030204" pitchFamily="34" charset="0"/>
            </a:rPr>
            <a:t>To develop online learning for an integrated, blended approach to enable a wider learning experience</a:t>
          </a:r>
          <a:endParaRPr lang="en-US" sz="1200" b="1"/>
        </a:p>
      </dgm:t>
    </dgm:pt>
    <dgm:pt modelId="{DA4D64BC-6940-4D10-BB2A-FAB1376C3B13}" type="parTrans" cxnId="{2C364250-6724-43E5-9AF6-B2F6BDEA8594}">
      <dgm:prSet/>
      <dgm:spPr/>
      <dgm:t>
        <a:bodyPr/>
        <a:lstStyle/>
        <a:p>
          <a:endParaRPr lang="en-US"/>
        </a:p>
      </dgm:t>
    </dgm:pt>
    <dgm:pt modelId="{921B5CB9-73A8-4FB1-B240-48455362AC20}" type="sibTrans" cxnId="{2C364250-6724-43E5-9AF6-B2F6BDEA8594}">
      <dgm:prSet/>
      <dgm:spPr/>
      <dgm:t>
        <a:bodyPr/>
        <a:lstStyle/>
        <a:p>
          <a:endParaRPr lang="en-US"/>
        </a:p>
      </dgm:t>
    </dgm:pt>
    <dgm:pt modelId="{58F1FD0C-3D98-451F-B560-CCB54E7D5D49}">
      <dgm:prSet phldrT="[Text]"/>
      <dgm:spPr/>
      <dgm:t>
        <a:bodyPr/>
        <a:lstStyle/>
        <a:p>
          <a:r>
            <a:rPr lang="en-US"/>
            <a:t>Key Priority 4 - Curriculum MFL   </a:t>
          </a:r>
        </a:p>
      </dgm:t>
    </dgm:pt>
    <dgm:pt modelId="{0CF7D0E9-DD94-40C6-85DB-D3C2329F65DF}" type="parTrans" cxnId="{33DA7A38-0F82-4823-A88C-6356CF5EB0C0}">
      <dgm:prSet/>
      <dgm:spPr/>
      <dgm:t>
        <a:bodyPr/>
        <a:lstStyle/>
        <a:p>
          <a:endParaRPr lang="en-US"/>
        </a:p>
      </dgm:t>
    </dgm:pt>
    <dgm:pt modelId="{3C4E4D04-F54E-4953-8843-92FF382FD8F9}" type="sibTrans" cxnId="{33DA7A38-0F82-4823-A88C-6356CF5EB0C0}">
      <dgm:prSet/>
      <dgm:spPr/>
      <dgm:t>
        <a:bodyPr/>
        <a:lstStyle/>
        <a:p>
          <a:endParaRPr lang="en-US"/>
        </a:p>
      </dgm:t>
    </dgm:pt>
    <dgm:pt modelId="{F51CC974-5134-45E9-8BD6-59493E8DEA90}">
      <dgm:prSet phldrT="[Text]" custT="1"/>
      <dgm:spPr/>
      <dgm:t>
        <a:bodyPr/>
        <a:lstStyle/>
        <a:p>
          <a:pPr algn="ctr"/>
          <a:r>
            <a:rPr lang="en-US" sz="1200" b="1">
              <a:latin typeface="Arial Narrow" panose="020B0606020202030204" pitchFamily="34" charset="0"/>
            </a:rPr>
            <a:t>To facilitate high quality continuous provision across the EYFS, in particular indoor/ outdoors flow</a:t>
          </a:r>
        </a:p>
      </dgm:t>
    </dgm:pt>
    <dgm:pt modelId="{46EACE01-2A07-440E-BFAE-F592E407B111}" type="parTrans" cxnId="{8849BBA4-6E67-44BC-AAED-F4179E5DF0BD}">
      <dgm:prSet/>
      <dgm:spPr/>
      <dgm:t>
        <a:bodyPr/>
        <a:lstStyle/>
        <a:p>
          <a:endParaRPr lang="en-US"/>
        </a:p>
      </dgm:t>
    </dgm:pt>
    <dgm:pt modelId="{5A65FAE0-B88C-47F6-AC69-EA60D00EE038}" type="sibTrans" cxnId="{8849BBA4-6E67-44BC-AAED-F4179E5DF0BD}">
      <dgm:prSet/>
      <dgm:spPr/>
      <dgm:t>
        <a:bodyPr/>
        <a:lstStyle/>
        <a:p>
          <a:endParaRPr lang="en-US"/>
        </a:p>
      </dgm:t>
    </dgm:pt>
    <dgm:pt modelId="{431C4282-3CF2-4049-9B41-98E6BA53B314}">
      <dgm:prSet phldrT="[Text]"/>
      <dgm:spPr/>
      <dgm:t>
        <a:bodyPr/>
        <a:lstStyle/>
        <a:p>
          <a:r>
            <a:rPr lang="en-US"/>
            <a:t>Key Priority 2 - Curriculum and School Improvement</a:t>
          </a:r>
        </a:p>
      </dgm:t>
    </dgm:pt>
    <dgm:pt modelId="{B07725EB-3C77-4BB4-B1B7-714B66883C70}" type="parTrans" cxnId="{17D04423-0DB2-4A4E-9A10-DC075E5806DF}">
      <dgm:prSet/>
      <dgm:spPr/>
      <dgm:t>
        <a:bodyPr/>
        <a:lstStyle/>
        <a:p>
          <a:endParaRPr lang="en-US"/>
        </a:p>
      </dgm:t>
    </dgm:pt>
    <dgm:pt modelId="{170C6C38-1668-4B82-A606-E042A179D40B}" type="sibTrans" cxnId="{17D04423-0DB2-4A4E-9A10-DC075E5806DF}">
      <dgm:prSet/>
      <dgm:spPr/>
      <dgm:t>
        <a:bodyPr/>
        <a:lstStyle/>
        <a:p>
          <a:endParaRPr lang="en-US"/>
        </a:p>
      </dgm:t>
    </dgm:pt>
    <dgm:pt modelId="{A50B2692-D900-4077-B4ED-0E68956C7876}">
      <dgm:prSet phldrT="[Text]"/>
      <dgm:spPr/>
      <dgm:t>
        <a:bodyPr/>
        <a:lstStyle/>
        <a:p>
          <a:r>
            <a:rPr lang="en-US"/>
            <a:t>Kep Priority 5 - Curriculum  development   </a:t>
          </a:r>
        </a:p>
      </dgm:t>
    </dgm:pt>
    <dgm:pt modelId="{F04E8025-D8E5-4FA4-91A5-A2EDBFD5C7DE}" type="parTrans" cxnId="{DF67E7A9-3179-4456-AFAD-53B3C6FF2FA1}">
      <dgm:prSet/>
      <dgm:spPr/>
      <dgm:t>
        <a:bodyPr/>
        <a:lstStyle/>
        <a:p>
          <a:endParaRPr lang="en-US"/>
        </a:p>
      </dgm:t>
    </dgm:pt>
    <dgm:pt modelId="{5092DF30-F1D2-4249-ABFF-A2D84E8BEDF1}" type="sibTrans" cxnId="{DF67E7A9-3179-4456-AFAD-53B3C6FF2FA1}">
      <dgm:prSet/>
      <dgm:spPr/>
      <dgm:t>
        <a:bodyPr/>
        <a:lstStyle/>
        <a:p>
          <a:endParaRPr lang="en-US"/>
        </a:p>
      </dgm:t>
    </dgm:pt>
    <dgm:pt modelId="{093E6BAA-4C26-413E-9D91-FDAEFDD65950}">
      <dgm:prSet phldrT="[Text]"/>
      <dgm:spPr/>
      <dgm:t>
        <a:bodyPr/>
        <a:lstStyle/>
        <a:p>
          <a:r>
            <a:rPr lang="en-US"/>
            <a:t>Key priority 6 - PSHE, SRE and RE</a:t>
          </a:r>
        </a:p>
      </dgm:t>
    </dgm:pt>
    <dgm:pt modelId="{2F94FB47-DE5C-4C32-895F-373A3B74F9A6}" type="parTrans" cxnId="{12BCCEBD-87A3-4D89-BCB9-43EFFE3C81F8}">
      <dgm:prSet/>
      <dgm:spPr/>
      <dgm:t>
        <a:bodyPr/>
        <a:lstStyle/>
        <a:p>
          <a:endParaRPr lang="en-US"/>
        </a:p>
      </dgm:t>
    </dgm:pt>
    <dgm:pt modelId="{53B84ED9-CE15-48C8-AEA2-C58278C87C4C}" type="sibTrans" cxnId="{12BCCEBD-87A3-4D89-BCB9-43EFFE3C81F8}">
      <dgm:prSet/>
      <dgm:spPr/>
      <dgm:t>
        <a:bodyPr/>
        <a:lstStyle/>
        <a:p>
          <a:endParaRPr lang="en-US"/>
        </a:p>
      </dgm:t>
    </dgm:pt>
    <dgm:pt modelId="{4390D53C-6176-48AE-8083-6886916E5B5F}">
      <dgm:prSet phldrT="[Text]"/>
      <dgm:spPr/>
      <dgm:t>
        <a:bodyPr/>
        <a:lstStyle/>
        <a:p>
          <a:r>
            <a:rPr lang="en-US"/>
            <a:t>Key Priority 7 - EYFS development</a:t>
          </a:r>
        </a:p>
      </dgm:t>
    </dgm:pt>
    <dgm:pt modelId="{2C4FA2B1-EA49-4661-AB15-521AAEBF6C1A}" type="parTrans" cxnId="{FA062B4C-5DFF-44D9-8A2E-7CB2B56D4797}">
      <dgm:prSet/>
      <dgm:spPr/>
      <dgm:t>
        <a:bodyPr/>
        <a:lstStyle/>
        <a:p>
          <a:endParaRPr lang="en-US"/>
        </a:p>
      </dgm:t>
    </dgm:pt>
    <dgm:pt modelId="{3B4E7E83-101C-41B6-8A16-4022C54D9DE2}" type="sibTrans" cxnId="{FA062B4C-5DFF-44D9-8A2E-7CB2B56D4797}">
      <dgm:prSet/>
      <dgm:spPr/>
      <dgm:t>
        <a:bodyPr/>
        <a:lstStyle/>
        <a:p>
          <a:endParaRPr lang="en-US"/>
        </a:p>
      </dgm:t>
    </dgm:pt>
    <dgm:pt modelId="{C9B4A3D1-6A17-4EBC-9E21-437A861E78DE}">
      <dgm:prSet custT="1"/>
      <dgm:spPr/>
      <dgm:t>
        <a:bodyPr/>
        <a:lstStyle/>
        <a:p>
          <a:pPr algn="ctr"/>
          <a:r>
            <a:rPr lang="en-US" sz="1200" b="1">
              <a:latin typeface="Arial Narrow" panose="020B0606020202030204" pitchFamily="34" charset="0"/>
            </a:rPr>
            <a:t>To introduce Spanish through 'La Jolie Ronde' (for Spanish) and ensure a progressive approach to MFL </a:t>
          </a:r>
        </a:p>
      </dgm:t>
    </dgm:pt>
    <dgm:pt modelId="{26D0F1FB-0D03-4BF0-A818-3A92221AB8CC}" type="parTrans" cxnId="{71A9C366-C4C8-4F01-9745-56FE1CB05791}">
      <dgm:prSet/>
      <dgm:spPr/>
      <dgm:t>
        <a:bodyPr/>
        <a:lstStyle/>
        <a:p>
          <a:endParaRPr lang="en-US"/>
        </a:p>
      </dgm:t>
    </dgm:pt>
    <dgm:pt modelId="{E096A68C-B5B9-42E2-B6BB-0F560E0CE120}" type="sibTrans" cxnId="{71A9C366-C4C8-4F01-9745-56FE1CB05791}">
      <dgm:prSet/>
      <dgm:spPr/>
      <dgm:t>
        <a:bodyPr/>
        <a:lstStyle/>
        <a:p>
          <a:endParaRPr lang="en-US"/>
        </a:p>
      </dgm:t>
    </dgm:pt>
    <dgm:pt modelId="{DD033473-261E-4F8A-BF48-CAF4DBDE8EBA}">
      <dgm:prSet custT="1"/>
      <dgm:spPr/>
      <dgm:t>
        <a:bodyPr/>
        <a:lstStyle/>
        <a:p>
          <a:pPr algn="ctr"/>
          <a:r>
            <a:rPr lang="en-GB" sz="1200" b="1">
              <a:latin typeface="Arial Narrow" panose="020B0606020202030204" pitchFamily="34" charset="0"/>
            </a:rPr>
            <a:t>To embed Jigsaw PSHE programme including the RSE curriculum to ensure a progressive approach</a:t>
          </a:r>
          <a:endParaRPr lang="en-US" sz="1200" b="1">
            <a:latin typeface="Arial Narrow" panose="020B0606020202030204" pitchFamily="34" charset="0"/>
          </a:endParaRPr>
        </a:p>
      </dgm:t>
    </dgm:pt>
    <dgm:pt modelId="{967499C7-474F-488C-A3E9-24BACC8F5054}" type="parTrans" cxnId="{CCC7B5E4-AF51-42B8-A018-E7F8C696F6D5}">
      <dgm:prSet/>
      <dgm:spPr/>
      <dgm:t>
        <a:bodyPr/>
        <a:lstStyle/>
        <a:p>
          <a:endParaRPr lang="en-US"/>
        </a:p>
      </dgm:t>
    </dgm:pt>
    <dgm:pt modelId="{A6937487-A5B8-4E94-8D54-00CF3D1B1DD8}" type="sibTrans" cxnId="{CCC7B5E4-AF51-42B8-A018-E7F8C696F6D5}">
      <dgm:prSet/>
      <dgm:spPr/>
      <dgm:t>
        <a:bodyPr/>
        <a:lstStyle/>
        <a:p>
          <a:endParaRPr lang="en-US"/>
        </a:p>
      </dgm:t>
    </dgm:pt>
    <dgm:pt modelId="{1DC22B79-F102-45A0-9645-9AEE68626ABA}">
      <dgm:prSet custT="1"/>
      <dgm:spPr/>
      <dgm:t>
        <a:bodyPr/>
        <a:lstStyle/>
        <a:p>
          <a:pPr algn="ctr"/>
          <a:r>
            <a:rPr lang="en-GB" sz="1200" b="1">
              <a:latin typeface="Arial Narrow" panose="020B0606020202030204" pitchFamily="34" charset="0"/>
            </a:rPr>
            <a:t>To develop Q1T in maths to improve outcomes including Greater Depth </a:t>
          </a:r>
          <a:endParaRPr lang="en-US" sz="1200" b="1">
            <a:latin typeface="Arial Narrow" panose="020B0606020202030204" pitchFamily="34" charset="0"/>
          </a:endParaRPr>
        </a:p>
      </dgm:t>
    </dgm:pt>
    <dgm:pt modelId="{39DC9B96-B514-4C2C-A097-FD5A087F509F}" type="parTrans" cxnId="{747E79A8-322A-4B41-88A4-07A5419D6C11}">
      <dgm:prSet/>
      <dgm:spPr/>
      <dgm:t>
        <a:bodyPr/>
        <a:lstStyle/>
        <a:p>
          <a:endParaRPr lang="en-US"/>
        </a:p>
      </dgm:t>
    </dgm:pt>
    <dgm:pt modelId="{A3EED77E-9B45-4389-B1AE-F56E7E540799}" type="sibTrans" cxnId="{747E79A8-322A-4B41-88A4-07A5419D6C11}">
      <dgm:prSet/>
      <dgm:spPr/>
      <dgm:t>
        <a:bodyPr/>
        <a:lstStyle/>
        <a:p>
          <a:endParaRPr lang="en-US"/>
        </a:p>
      </dgm:t>
    </dgm:pt>
    <dgm:pt modelId="{373B4CAB-A86C-4C24-9D7A-368CE26B5298}">
      <dgm:prSet custT="1"/>
      <dgm:spPr/>
      <dgm:t>
        <a:bodyPr/>
        <a:lstStyle/>
        <a:p>
          <a:pPr algn="ctr"/>
          <a:r>
            <a:rPr lang="en-GB" sz="1200" b="0">
              <a:latin typeface="Arial Narrow" panose="020B0606020202030204" pitchFamily="34" charset="0"/>
            </a:rPr>
            <a:t>To monitor use of our school’s curriculum statement and calculation policy to ensure progression of knowledge, skills and vocabulary</a:t>
          </a:r>
          <a:endParaRPr lang="en-US" sz="1200" b="1">
            <a:latin typeface="Arial Narrow" panose="020B0606020202030204" pitchFamily="34" charset="0"/>
          </a:endParaRPr>
        </a:p>
      </dgm:t>
    </dgm:pt>
    <dgm:pt modelId="{563EAC52-E935-4446-A59D-E196A9BB0439}" type="parTrans" cxnId="{F42A4C13-7AD6-4E44-8405-78175EBD7AA7}">
      <dgm:prSet/>
      <dgm:spPr/>
      <dgm:t>
        <a:bodyPr/>
        <a:lstStyle/>
        <a:p>
          <a:endParaRPr lang="en-US"/>
        </a:p>
      </dgm:t>
    </dgm:pt>
    <dgm:pt modelId="{5F28B923-1994-4C99-8A51-DC97FD165393}" type="sibTrans" cxnId="{F42A4C13-7AD6-4E44-8405-78175EBD7AA7}">
      <dgm:prSet/>
      <dgm:spPr/>
      <dgm:t>
        <a:bodyPr/>
        <a:lstStyle/>
        <a:p>
          <a:endParaRPr lang="en-US"/>
        </a:p>
      </dgm:t>
    </dgm:pt>
    <dgm:pt modelId="{D8E6FFBF-A273-4077-8E72-2E6D23C9A2D3}">
      <dgm:prSet custT="1"/>
      <dgm:spPr/>
      <dgm:t>
        <a:bodyPr/>
        <a:lstStyle/>
        <a:p>
          <a:pPr algn="ctr"/>
          <a:r>
            <a:rPr lang="en-US" sz="1200" b="0" i="0">
              <a:latin typeface="Arial Narrow" panose="020B0606020202030204" pitchFamily="34" charset="0"/>
            </a:rPr>
            <a:t>To develop cross-curricular learning, building on curriculum work already done to seek 'core connections'</a:t>
          </a:r>
        </a:p>
      </dgm:t>
    </dgm:pt>
    <dgm:pt modelId="{324BB1AD-BCF9-4BDA-B022-E91364E4A8F3}" type="sibTrans" cxnId="{24ADE2A0-7EA4-4847-878E-80351525E03C}">
      <dgm:prSet/>
      <dgm:spPr/>
      <dgm:t>
        <a:bodyPr/>
        <a:lstStyle/>
        <a:p>
          <a:endParaRPr lang="en-US"/>
        </a:p>
      </dgm:t>
    </dgm:pt>
    <dgm:pt modelId="{ACFB197D-037F-4571-A275-71665BB38927}" type="parTrans" cxnId="{24ADE2A0-7EA4-4847-878E-80351525E03C}">
      <dgm:prSet/>
      <dgm:spPr/>
      <dgm:t>
        <a:bodyPr/>
        <a:lstStyle/>
        <a:p>
          <a:endParaRPr lang="en-US"/>
        </a:p>
      </dgm:t>
    </dgm:pt>
    <dgm:pt modelId="{840C5066-A429-4B5B-87DA-97A37128EB2E}">
      <dgm:prSet custT="1"/>
      <dgm:spPr/>
      <dgm:t>
        <a:bodyPr/>
        <a:lstStyle/>
        <a:p>
          <a:pPr algn="ctr"/>
          <a:endParaRPr lang="en-US" sz="1200" b="1">
            <a:latin typeface="Arial Narrow" panose="020B0606020202030204" pitchFamily="34" charset="0"/>
          </a:endParaRPr>
        </a:p>
      </dgm:t>
    </dgm:pt>
    <dgm:pt modelId="{A590FD94-2B2C-4209-9BAC-A1107A846C5D}" type="parTrans" cxnId="{1EE5948C-EC65-4566-B74C-46FD1A562CAF}">
      <dgm:prSet/>
      <dgm:spPr/>
      <dgm:t>
        <a:bodyPr/>
        <a:lstStyle/>
        <a:p>
          <a:endParaRPr lang="en-US"/>
        </a:p>
      </dgm:t>
    </dgm:pt>
    <dgm:pt modelId="{343D265D-1B9F-48D0-83E5-BF55A36F766E}" type="sibTrans" cxnId="{1EE5948C-EC65-4566-B74C-46FD1A562CAF}">
      <dgm:prSet/>
      <dgm:spPr/>
      <dgm:t>
        <a:bodyPr/>
        <a:lstStyle/>
        <a:p>
          <a:endParaRPr lang="en-US"/>
        </a:p>
      </dgm:t>
    </dgm:pt>
    <dgm:pt modelId="{C5CD5DE9-A003-44A8-8F63-41FCC064A95B}">
      <dgm:prSet custT="1"/>
      <dgm:spPr/>
      <dgm:t>
        <a:bodyPr/>
        <a:lstStyle/>
        <a:p>
          <a:pPr algn="ctr"/>
          <a:r>
            <a:rPr lang="en-US" sz="1200" b="1">
              <a:latin typeface="Arial Narrow" panose="020B0606020202030204" pitchFamily="34" charset="0"/>
            </a:rPr>
            <a:t>To develop middle leaders in foundation subjects including through new hub links</a:t>
          </a:r>
          <a:endParaRPr lang="en-US" sz="1200" b="1" i="0">
            <a:latin typeface="Arial Narrow" panose="020B0606020202030204" pitchFamily="34" charset="0"/>
          </a:endParaRPr>
        </a:p>
      </dgm:t>
    </dgm:pt>
    <dgm:pt modelId="{591B805B-AB3D-4D98-B36C-A9312D2DF8A5}" type="parTrans" cxnId="{61C89391-5E5B-420B-AE83-4A9540A9F510}">
      <dgm:prSet/>
      <dgm:spPr/>
      <dgm:t>
        <a:bodyPr/>
        <a:lstStyle/>
        <a:p>
          <a:endParaRPr lang="en-US"/>
        </a:p>
      </dgm:t>
    </dgm:pt>
    <dgm:pt modelId="{7F500814-16F5-41C6-8D8A-362A1FEBC106}" type="sibTrans" cxnId="{61C89391-5E5B-420B-AE83-4A9540A9F510}">
      <dgm:prSet/>
      <dgm:spPr/>
      <dgm:t>
        <a:bodyPr/>
        <a:lstStyle/>
        <a:p>
          <a:endParaRPr lang="en-US"/>
        </a:p>
      </dgm:t>
    </dgm:pt>
    <dgm:pt modelId="{810CF7B5-1D31-4DCC-B54E-38B129B29BAB}">
      <dgm:prSet phldrT="[Text]" custT="1"/>
      <dgm:spPr/>
      <dgm:t>
        <a:bodyPr/>
        <a:lstStyle/>
        <a:p>
          <a:pPr algn="ctr"/>
          <a:r>
            <a:rPr lang="en-US" sz="1200" b="0">
              <a:latin typeface="Arial Narrow" panose="020B0606020202030204" pitchFamily="34" charset="0"/>
            </a:rPr>
            <a:t>To extend our provision to include 2-year olds</a:t>
          </a:r>
          <a:endParaRPr lang="en-US" sz="1200" b="1">
            <a:latin typeface="Arial Narrow" panose="020B0606020202030204" pitchFamily="34" charset="0"/>
          </a:endParaRPr>
        </a:p>
      </dgm:t>
    </dgm:pt>
    <dgm:pt modelId="{E1C6630F-9F78-4084-8775-226496DD8F47}" type="parTrans" cxnId="{E1872D5D-DF23-4EB9-B30D-E77233AF84FE}">
      <dgm:prSet/>
      <dgm:spPr/>
      <dgm:t>
        <a:bodyPr/>
        <a:lstStyle/>
        <a:p>
          <a:endParaRPr lang="en-US"/>
        </a:p>
      </dgm:t>
    </dgm:pt>
    <dgm:pt modelId="{C3829C8C-4121-4A57-8091-32AB25A3078E}" type="sibTrans" cxnId="{E1872D5D-DF23-4EB9-B30D-E77233AF84FE}">
      <dgm:prSet/>
      <dgm:spPr/>
      <dgm:t>
        <a:bodyPr/>
        <a:lstStyle/>
        <a:p>
          <a:endParaRPr lang="en-US"/>
        </a:p>
      </dgm:t>
    </dgm:pt>
    <dgm:pt modelId="{0B63183B-3BA9-4FA0-AA0E-D6CFB5989B17}">
      <dgm:prSet custT="1"/>
      <dgm:spPr/>
      <dgm:t>
        <a:bodyPr/>
        <a:lstStyle/>
        <a:p>
          <a:pPr algn="ctr"/>
          <a:endParaRPr lang="en-US" sz="1200" b="1">
            <a:latin typeface="Arial Narrow" panose="020B0606020202030204" pitchFamily="34" charset="0"/>
          </a:endParaRPr>
        </a:p>
      </dgm:t>
    </dgm:pt>
    <dgm:pt modelId="{94A357B6-D957-48A6-ADD8-C7150E5680B4}" type="parTrans" cxnId="{3E951EE3-FA61-4410-8E41-AF32F50AB7C8}">
      <dgm:prSet/>
      <dgm:spPr/>
      <dgm:t>
        <a:bodyPr/>
        <a:lstStyle/>
        <a:p>
          <a:endParaRPr lang="en-US"/>
        </a:p>
      </dgm:t>
    </dgm:pt>
    <dgm:pt modelId="{9FDCB8F6-00F6-4D4D-8497-665F18A45561}" type="sibTrans" cxnId="{3E951EE3-FA61-4410-8E41-AF32F50AB7C8}">
      <dgm:prSet/>
      <dgm:spPr/>
      <dgm:t>
        <a:bodyPr/>
        <a:lstStyle/>
        <a:p>
          <a:endParaRPr lang="en-US"/>
        </a:p>
      </dgm:t>
    </dgm:pt>
    <dgm:pt modelId="{26414792-DCBE-46A3-9F21-01416E5C88FE}">
      <dgm:prSet custT="1"/>
      <dgm:spPr/>
      <dgm:t>
        <a:bodyPr/>
        <a:lstStyle/>
        <a:p>
          <a:pPr algn="ctr"/>
          <a:r>
            <a:rPr lang="en-US" sz="1200" b="0">
              <a:latin typeface="Arial Narrow" panose="020B0606020202030204" pitchFamily="34" charset="0"/>
            </a:rPr>
            <a:t>To be SIAMs ready</a:t>
          </a:r>
        </a:p>
      </dgm:t>
    </dgm:pt>
    <dgm:pt modelId="{4D8FA84F-A5DA-4B9C-AF51-F0593383917B}" type="parTrans" cxnId="{AEF2AF87-5986-4BA5-BE94-D443318AAB07}">
      <dgm:prSet/>
      <dgm:spPr/>
      <dgm:t>
        <a:bodyPr/>
        <a:lstStyle/>
        <a:p>
          <a:endParaRPr lang="en-US"/>
        </a:p>
      </dgm:t>
    </dgm:pt>
    <dgm:pt modelId="{61731AB4-8E1B-480B-8E24-D1533D2231E8}" type="sibTrans" cxnId="{AEF2AF87-5986-4BA5-BE94-D443318AAB07}">
      <dgm:prSet/>
      <dgm:spPr/>
      <dgm:t>
        <a:bodyPr/>
        <a:lstStyle/>
        <a:p>
          <a:endParaRPr lang="en-US"/>
        </a:p>
      </dgm:t>
    </dgm:pt>
    <dgm:pt modelId="{74FBAFE3-4E4C-4405-8CD4-5F5077DC7D41}" type="pres">
      <dgm:prSet presAssocID="{3D160E6C-3B8E-45B0-8EE8-012F4C53237B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86E4CB3-3FEA-46D8-A9BA-E029124BBD56}" type="pres">
      <dgm:prSet presAssocID="{B7C7409A-E32C-445D-A5C2-9930ADBAE019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1E4C68-70BA-48A7-B542-987D43EDEFAF}" type="pres">
      <dgm:prSet presAssocID="{B7C7409A-E32C-445D-A5C2-9930ADBAE019}" presName="image" presStyleLbl="fgImgPlace1" presStyleIdx="0" presStyleCnt="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n-US"/>
        </a:p>
      </dgm:t>
    </dgm:pt>
    <dgm:pt modelId="{3D8BFFFD-86B7-4ED3-A824-0BB4C3FD2BBC}" type="pres">
      <dgm:prSet presAssocID="{B7C7409A-E32C-445D-A5C2-9930ADBAE019}" presName="child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86FD88-5FA6-46E5-9D84-6129221D2071}" type="pres">
      <dgm:prSet presAssocID="{B7C7409A-E32C-445D-A5C2-9930ADBAE019}" presName="parentNode" presStyleLbl="revTx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2B5D7B-59F6-4E60-9F42-3CE998CED5FB}" type="pres">
      <dgm:prSet presAssocID="{F12965A1-CBCE-4FDB-B425-14ACC532C5FF}" presName="sibTrans" presStyleCnt="0"/>
      <dgm:spPr/>
      <dgm:t>
        <a:bodyPr/>
        <a:lstStyle/>
        <a:p>
          <a:endParaRPr lang="en-US"/>
        </a:p>
      </dgm:t>
    </dgm:pt>
    <dgm:pt modelId="{7F01BAFF-EC4F-4586-B45F-41F0A3DABE62}" type="pres">
      <dgm:prSet presAssocID="{431C4282-3CF2-4049-9B41-98E6BA53B314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AC4EC0-95A9-454E-9574-8BB6A262629D}" type="pres">
      <dgm:prSet presAssocID="{431C4282-3CF2-4049-9B41-98E6BA53B314}" presName="image" presStyleLbl="fgImgPlace1" presStyleIdx="1" presStyleCnt="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</dgm:spPr>
      <dgm:t>
        <a:bodyPr/>
        <a:lstStyle/>
        <a:p>
          <a:endParaRPr lang="en-US"/>
        </a:p>
      </dgm:t>
    </dgm:pt>
    <dgm:pt modelId="{6DE82BEA-AFFF-4F2A-823D-488EC69415CE}" type="pres">
      <dgm:prSet presAssocID="{431C4282-3CF2-4049-9B41-98E6BA53B314}" presName="child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11E22C-D236-4D42-B8BC-8EACC811416A}" type="pres">
      <dgm:prSet presAssocID="{431C4282-3CF2-4049-9B41-98E6BA53B314}" presName="parentNode" presStyleLbl="revTx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F4F6A3-83DA-4066-A21E-025E1E1F89D5}" type="pres">
      <dgm:prSet presAssocID="{170C6C38-1668-4B82-A606-E042A179D40B}" presName="sibTrans" presStyleCnt="0"/>
      <dgm:spPr/>
      <dgm:t>
        <a:bodyPr/>
        <a:lstStyle/>
        <a:p>
          <a:endParaRPr lang="en-US"/>
        </a:p>
      </dgm:t>
    </dgm:pt>
    <dgm:pt modelId="{228D404D-DA3C-4BFA-8E02-00E829AEB2B0}" type="pres">
      <dgm:prSet presAssocID="{BE07904C-E367-4975-9866-7CE33A428465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A45FF2-3B03-4806-9784-F429315D428A}" type="pres">
      <dgm:prSet presAssocID="{BE07904C-E367-4975-9866-7CE33A428465}" presName="image" presStyleLbl="fgImgPlace1" presStyleIdx="2" presStyleCnt="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n-US"/>
        </a:p>
      </dgm:t>
    </dgm:pt>
    <dgm:pt modelId="{65E5F0B7-F351-4654-B2B3-4D1A211DB5AD}" type="pres">
      <dgm:prSet presAssocID="{BE07904C-E367-4975-9866-7CE33A428465}" presName="child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E053D8-8ABC-46BD-BDDC-429468AF944B}" type="pres">
      <dgm:prSet presAssocID="{BE07904C-E367-4975-9866-7CE33A428465}" presName="parentNode" presStyleLbl="revTx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9DEA8C-462F-4F4B-B2AD-C04B470B4D93}" type="pres">
      <dgm:prSet presAssocID="{10618F75-7A7F-49A1-8ED2-CADE94694B81}" presName="sibTrans" presStyleCnt="0"/>
      <dgm:spPr/>
      <dgm:t>
        <a:bodyPr/>
        <a:lstStyle/>
        <a:p>
          <a:endParaRPr lang="en-US"/>
        </a:p>
      </dgm:t>
    </dgm:pt>
    <dgm:pt modelId="{1CCEEEED-4DCA-4DF1-B89F-F562207B8891}" type="pres">
      <dgm:prSet presAssocID="{58F1FD0C-3D98-451F-B560-CCB54E7D5D49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345911-D3E3-43EF-93A0-E86904F87F10}" type="pres">
      <dgm:prSet presAssocID="{58F1FD0C-3D98-451F-B560-CCB54E7D5D49}" presName="image" presStyleLbl="fgImgPlace1" presStyleIdx="3" presStyleCnt="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45C761C8-2901-4AB3-B8D7-672662F56919}" type="pres">
      <dgm:prSet presAssocID="{58F1FD0C-3D98-451F-B560-CCB54E7D5D49}" presName="child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5A8757-62DA-4813-84B1-68E83022CC3F}" type="pres">
      <dgm:prSet presAssocID="{58F1FD0C-3D98-451F-B560-CCB54E7D5D49}" presName="parentNode" presStyleLbl="revTx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B21128-21C6-4FB4-B9A6-1F9CF928419B}" type="pres">
      <dgm:prSet presAssocID="{3C4E4D04-F54E-4953-8843-92FF382FD8F9}" presName="sibTrans" presStyleCnt="0"/>
      <dgm:spPr/>
      <dgm:t>
        <a:bodyPr/>
        <a:lstStyle/>
        <a:p>
          <a:endParaRPr lang="en-US"/>
        </a:p>
      </dgm:t>
    </dgm:pt>
    <dgm:pt modelId="{11846D3E-3AA0-432D-98EF-1C3E5D67F17F}" type="pres">
      <dgm:prSet presAssocID="{A50B2692-D900-4077-B4ED-0E68956C7876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AD7B37-FCED-4D1F-B499-F90F45CCF793}" type="pres">
      <dgm:prSet presAssocID="{A50B2692-D900-4077-B4ED-0E68956C7876}" presName="image" presStyleLbl="fgImgPlace1" presStyleIdx="4" presStyleCnt="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en-US"/>
        </a:p>
      </dgm:t>
    </dgm:pt>
    <dgm:pt modelId="{4D87C0F5-8B58-4EA2-877F-1AB04DF47590}" type="pres">
      <dgm:prSet presAssocID="{A50B2692-D900-4077-B4ED-0E68956C7876}" presName="child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336892-D8FA-41F3-9246-6F9057D1DCA8}" type="pres">
      <dgm:prSet presAssocID="{A50B2692-D900-4077-B4ED-0E68956C7876}" presName="parentNode" presStyleLbl="revTx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76915A-BF20-4A07-A899-62496960D6A2}" type="pres">
      <dgm:prSet presAssocID="{5092DF30-F1D2-4249-ABFF-A2D84E8BEDF1}" presName="sibTrans" presStyleCnt="0"/>
      <dgm:spPr/>
      <dgm:t>
        <a:bodyPr/>
        <a:lstStyle/>
        <a:p>
          <a:endParaRPr lang="en-US"/>
        </a:p>
      </dgm:t>
    </dgm:pt>
    <dgm:pt modelId="{87B04F19-59AF-45CD-9DA2-95A78D87E967}" type="pres">
      <dgm:prSet presAssocID="{093E6BAA-4C26-413E-9D91-FDAEFDD65950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06D69-EFB1-41DD-8EE2-40EB477CFC17}" type="pres">
      <dgm:prSet presAssocID="{093E6BAA-4C26-413E-9D91-FDAEFDD65950}" presName="image" presStyleLbl="fgImgPlace1" presStyleIdx="5" presStyleCnt="7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n-US"/>
        </a:p>
      </dgm:t>
    </dgm:pt>
    <dgm:pt modelId="{21D2B152-8366-4507-A194-3532907F32C7}" type="pres">
      <dgm:prSet presAssocID="{093E6BAA-4C26-413E-9D91-FDAEFDD65950}" presName="child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DFC26C-E46F-417D-A5E2-C40B624A0844}" type="pres">
      <dgm:prSet presAssocID="{093E6BAA-4C26-413E-9D91-FDAEFDD65950}" presName="parentNode" presStyleLbl="revTx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D5603E-ACB9-492E-81E7-7F66F65A40A0}" type="pres">
      <dgm:prSet presAssocID="{53B84ED9-CE15-48C8-AEA2-C58278C87C4C}" presName="sibTrans" presStyleCnt="0"/>
      <dgm:spPr/>
      <dgm:t>
        <a:bodyPr/>
        <a:lstStyle/>
        <a:p>
          <a:endParaRPr lang="en-US"/>
        </a:p>
      </dgm:t>
    </dgm:pt>
    <dgm:pt modelId="{CCF1A797-AF32-4B52-898C-BC259A677427}" type="pres">
      <dgm:prSet presAssocID="{4390D53C-6176-48AE-8083-6886916E5B5F}" presName="compositeNode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45374-B46D-463E-A401-F12DC0BC7CCE}" type="pres">
      <dgm:prSet presAssocID="{4390D53C-6176-48AE-8083-6886916E5B5F}" presName="image" presStyleLbl="fgImgPlace1" presStyleIdx="6" presStyleCnt="7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en-US"/>
        </a:p>
      </dgm:t>
    </dgm:pt>
    <dgm:pt modelId="{85AC790A-6112-4D77-813D-CE94D63C9375}" type="pres">
      <dgm:prSet presAssocID="{4390D53C-6176-48AE-8083-6886916E5B5F}" presName="child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CFA114-44FC-490D-89B1-6071BB4B0132}" type="pres">
      <dgm:prSet presAssocID="{4390D53C-6176-48AE-8083-6886916E5B5F}" presName="parentNode" presStyleLbl="revTx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DA7A38-0F82-4823-A88C-6356CF5EB0C0}" srcId="{3D160E6C-3B8E-45B0-8EE8-012F4C53237B}" destId="{58F1FD0C-3D98-451F-B560-CCB54E7D5D49}" srcOrd="3" destOrd="0" parTransId="{0CF7D0E9-DD94-40C6-85DB-D3C2329F65DF}" sibTransId="{3C4E4D04-F54E-4953-8843-92FF382FD8F9}"/>
    <dgm:cxn modelId="{FB5FF08B-98DE-4F1A-B663-2FC8C0C74654}" type="presOf" srcId="{0B63183B-3BA9-4FA0-AA0E-D6CFB5989B17}" destId="{21D2B152-8366-4507-A194-3532907F32C7}" srcOrd="0" destOrd="2" presId="urn:microsoft.com/office/officeart/2005/8/layout/hList2"/>
    <dgm:cxn modelId="{E1872D5D-DF23-4EB9-B30D-E77233AF84FE}" srcId="{4390D53C-6176-48AE-8083-6886916E5B5F}" destId="{810CF7B5-1D31-4DCC-B54E-38B129B29BAB}" srcOrd="1" destOrd="0" parTransId="{E1C6630F-9F78-4084-8775-226496DD8F47}" sibTransId="{C3829C8C-4121-4A57-8091-32AB25A3078E}"/>
    <dgm:cxn modelId="{24ADE2A0-7EA4-4847-878E-80351525E03C}" srcId="{A50B2692-D900-4077-B4ED-0E68956C7876}" destId="{D8E6FFBF-A273-4077-8E72-2E6D23C9A2D3}" srcOrd="1" destOrd="0" parTransId="{ACFB197D-037F-4571-A275-71665BB38927}" sibTransId="{324BB1AD-BCF9-4BDA-B022-E91364E4A8F3}"/>
    <dgm:cxn modelId="{8849BBA4-6E67-44BC-AAED-F4179E5DF0BD}" srcId="{4390D53C-6176-48AE-8083-6886916E5B5F}" destId="{F51CC974-5134-45E9-8BD6-59493E8DEA90}" srcOrd="0" destOrd="0" parTransId="{46EACE01-2A07-440E-BFAE-F592E407B111}" sibTransId="{5A65FAE0-B88C-47F6-AC69-EA60D00EE038}"/>
    <dgm:cxn modelId="{1DBFABFE-72E8-4A7B-9B52-3BE85762B259}" type="presOf" srcId="{373B4CAB-A86C-4C24-9D7A-368CE26B5298}" destId="{3D8BFFFD-86B7-4ED3-A824-0BB4C3FD2BBC}" srcOrd="0" destOrd="1" presId="urn:microsoft.com/office/officeart/2005/8/layout/hList2"/>
    <dgm:cxn modelId="{61C89391-5E5B-420B-AE83-4A9540A9F510}" srcId="{A50B2692-D900-4077-B4ED-0E68956C7876}" destId="{C5CD5DE9-A003-44A8-8F63-41FCC064A95B}" srcOrd="0" destOrd="0" parTransId="{591B805B-AB3D-4D98-B36C-A9312D2DF8A5}" sibTransId="{7F500814-16F5-41C6-8D8A-362A1FEBC106}"/>
    <dgm:cxn modelId="{937A4C35-055C-494A-BA81-A6EBD21B08EC}" type="presOf" srcId="{26414792-DCBE-46A3-9F21-01416E5C88FE}" destId="{21D2B152-8366-4507-A194-3532907F32C7}" srcOrd="0" destOrd="1" presId="urn:microsoft.com/office/officeart/2005/8/layout/hList2"/>
    <dgm:cxn modelId="{BBA7FE2A-527E-46E9-AA1F-E1D49693014F}" type="presOf" srcId="{500E5FFE-CAD9-40EA-9D9C-0D0250A3C565}" destId="{6DE82BEA-AFFF-4F2A-823D-488EC69415CE}" srcOrd="0" destOrd="0" presId="urn:microsoft.com/office/officeart/2005/8/layout/hList2"/>
    <dgm:cxn modelId="{AEF2AF87-5986-4BA5-BE94-D443318AAB07}" srcId="{093E6BAA-4C26-413E-9D91-FDAEFDD65950}" destId="{26414792-DCBE-46A3-9F21-01416E5C88FE}" srcOrd="1" destOrd="0" parTransId="{4D8FA84F-A5DA-4B9C-AF51-F0593383917B}" sibTransId="{61731AB4-8E1B-480B-8E24-D1533D2231E8}"/>
    <dgm:cxn modelId="{DF67E7A9-3179-4456-AFAD-53B3C6FF2FA1}" srcId="{3D160E6C-3B8E-45B0-8EE8-012F4C53237B}" destId="{A50B2692-D900-4077-B4ED-0E68956C7876}" srcOrd="4" destOrd="0" parTransId="{F04E8025-D8E5-4FA4-91A5-A2EDBFD5C7DE}" sibTransId="{5092DF30-F1D2-4249-ABFF-A2D84E8BEDF1}"/>
    <dgm:cxn modelId="{2012C31B-A73D-4ABF-A541-52CC406A4D23}" type="presOf" srcId="{1DC22B79-F102-45A0-9645-9AEE68626ABA}" destId="{3D8BFFFD-86B7-4ED3-A824-0BB4C3FD2BBC}" srcOrd="0" destOrd="0" presId="urn:microsoft.com/office/officeart/2005/8/layout/hList2"/>
    <dgm:cxn modelId="{CCC7B5E4-AF51-42B8-A018-E7F8C696F6D5}" srcId="{093E6BAA-4C26-413E-9D91-FDAEFDD65950}" destId="{DD033473-261E-4F8A-BF48-CAF4DBDE8EBA}" srcOrd="0" destOrd="0" parTransId="{967499C7-474F-488C-A3E9-24BACC8F5054}" sibTransId="{A6937487-A5B8-4E94-8D54-00CF3D1B1DD8}"/>
    <dgm:cxn modelId="{FA062B4C-5DFF-44D9-8A2E-7CB2B56D4797}" srcId="{3D160E6C-3B8E-45B0-8EE8-012F4C53237B}" destId="{4390D53C-6176-48AE-8083-6886916E5B5F}" srcOrd="6" destOrd="0" parTransId="{2C4FA2B1-EA49-4661-AB15-521AAEBF6C1A}" sibTransId="{3B4E7E83-101C-41B6-8A16-4022C54D9DE2}"/>
    <dgm:cxn modelId="{40695E86-D036-4730-8696-9A10AFC32967}" type="presOf" srcId="{D8E6FFBF-A273-4077-8E72-2E6D23C9A2D3}" destId="{4D87C0F5-8B58-4EA2-877F-1AB04DF47590}" srcOrd="0" destOrd="1" presId="urn:microsoft.com/office/officeart/2005/8/layout/hList2"/>
    <dgm:cxn modelId="{01A26850-4A70-4E6B-81BD-2FBF92F42027}" srcId="{3D160E6C-3B8E-45B0-8EE8-012F4C53237B}" destId="{BE07904C-E367-4975-9866-7CE33A428465}" srcOrd="2" destOrd="0" parTransId="{7499A1BF-F5EC-41C3-AA50-C422A2B6E8F8}" sibTransId="{10618F75-7A7F-49A1-8ED2-CADE94694B81}"/>
    <dgm:cxn modelId="{62D9131F-999F-4FB0-B434-F136FD63ADBA}" type="presOf" srcId="{B7C7409A-E32C-445D-A5C2-9930ADBAE019}" destId="{1D86FD88-5FA6-46E5-9D84-6129221D2071}" srcOrd="0" destOrd="0" presId="urn:microsoft.com/office/officeart/2005/8/layout/hList2"/>
    <dgm:cxn modelId="{1EE5948C-EC65-4566-B74C-46FD1A562CAF}" srcId="{58F1FD0C-3D98-451F-B560-CCB54E7D5D49}" destId="{840C5066-A429-4B5B-87DA-97A37128EB2E}" srcOrd="1" destOrd="0" parTransId="{A590FD94-2B2C-4209-9BAC-A1107A846C5D}" sibTransId="{343D265D-1B9F-48D0-83E5-BF55A36F766E}"/>
    <dgm:cxn modelId="{17D04423-0DB2-4A4E-9A10-DC075E5806DF}" srcId="{3D160E6C-3B8E-45B0-8EE8-012F4C53237B}" destId="{431C4282-3CF2-4049-9B41-98E6BA53B314}" srcOrd="1" destOrd="0" parTransId="{B07725EB-3C77-4BB4-B1B7-714B66883C70}" sibTransId="{170C6C38-1668-4B82-A606-E042A179D40B}"/>
    <dgm:cxn modelId="{12BCCEBD-87A3-4D89-BCB9-43EFFE3C81F8}" srcId="{3D160E6C-3B8E-45B0-8EE8-012F4C53237B}" destId="{093E6BAA-4C26-413E-9D91-FDAEFDD65950}" srcOrd="5" destOrd="0" parTransId="{2F94FB47-DE5C-4C32-895F-373A3B74F9A6}" sibTransId="{53B84ED9-CE15-48C8-AEA2-C58278C87C4C}"/>
    <dgm:cxn modelId="{2C364250-6724-43E5-9AF6-B2F6BDEA8594}" srcId="{BE07904C-E367-4975-9866-7CE33A428465}" destId="{42133CF1-C3B1-4CA2-AA7C-DCCCD63BD350}" srcOrd="0" destOrd="0" parTransId="{DA4D64BC-6940-4D10-BB2A-FAB1376C3B13}" sibTransId="{921B5CB9-73A8-4FB1-B240-48455362AC20}"/>
    <dgm:cxn modelId="{D5E7D3DE-0070-4867-A134-FE3A0011011A}" type="presOf" srcId="{093E6BAA-4C26-413E-9D91-FDAEFDD65950}" destId="{CFDFC26C-E46F-417D-A5E2-C40B624A0844}" srcOrd="0" destOrd="0" presId="urn:microsoft.com/office/officeart/2005/8/layout/hList2"/>
    <dgm:cxn modelId="{E9EF1EB0-7E4B-45C2-AD01-868B326F8AD0}" type="presOf" srcId="{431C4282-3CF2-4049-9B41-98E6BA53B314}" destId="{5511E22C-D236-4D42-B8BC-8EACC811416A}" srcOrd="0" destOrd="0" presId="urn:microsoft.com/office/officeart/2005/8/layout/hList2"/>
    <dgm:cxn modelId="{1479840C-DF0C-4BB6-92C7-B8838F3ABD5A}" type="presOf" srcId="{810CF7B5-1D31-4DCC-B54E-38B129B29BAB}" destId="{85AC790A-6112-4D77-813D-CE94D63C9375}" srcOrd="0" destOrd="1" presId="urn:microsoft.com/office/officeart/2005/8/layout/hList2"/>
    <dgm:cxn modelId="{CCFB193E-DB63-4C7D-B1C2-E0C84F6275CB}" type="presOf" srcId="{DD033473-261E-4F8A-BF48-CAF4DBDE8EBA}" destId="{21D2B152-8366-4507-A194-3532907F32C7}" srcOrd="0" destOrd="0" presId="urn:microsoft.com/office/officeart/2005/8/layout/hList2"/>
    <dgm:cxn modelId="{ABEDCDFB-AF18-442F-8437-F40AED65AFA4}" type="presOf" srcId="{3D160E6C-3B8E-45B0-8EE8-012F4C53237B}" destId="{74FBAFE3-4E4C-4405-8CD4-5F5077DC7D41}" srcOrd="0" destOrd="0" presId="urn:microsoft.com/office/officeart/2005/8/layout/hList2"/>
    <dgm:cxn modelId="{0E9453C6-CD4B-4904-8CEB-890E1F4AF85E}" type="presOf" srcId="{C9B4A3D1-6A17-4EBC-9E21-437A861E78DE}" destId="{45C761C8-2901-4AB3-B8D7-672662F56919}" srcOrd="0" destOrd="0" presId="urn:microsoft.com/office/officeart/2005/8/layout/hList2"/>
    <dgm:cxn modelId="{F10EC790-7C79-410E-A46D-CE1DDE6D7E7C}" type="presOf" srcId="{C5CD5DE9-A003-44A8-8F63-41FCC064A95B}" destId="{4D87C0F5-8B58-4EA2-877F-1AB04DF47590}" srcOrd="0" destOrd="0" presId="urn:microsoft.com/office/officeart/2005/8/layout/hList2"/>
    <dgm:cxn modelId="{71A9C366-C4C8-4F01-9745-56FE1CB05791}" srcId="{58F1FD0C-3D98-451F-B560-CCB54E7D5D49}" destId="{C9B4A3D1-6A17-4EBC-9E21-437A861E78DE}" srcOrd="0" destOrd="0" parTransId="{26D0F1FB-0D03-4BF0-A818-3A92221AB8CC}" sibTransId="{E096A68C-B5B9-42E2-B6BB-0F560E0CE120}"/>
    <dgm:cxn modelId="{ABB148A3-5304-4EFB-878A-451C2B5FFD04}" type="presOf" srcId="{58F1FD0C-3D98-451F-B560-CCB54E7D5D49}" destId="{2D5A8757-62DA-4813-84B1-68E83022CC3F}" srcOrd="0" destOrd="0" presId="urn:microsoft.com/office/officeart/2005/8/layout/hList2"/>
    <dgm:cxn modelId="{ED20BB64-20F8-4DE4-A632-E18FBE25E7FE}" type="presOf" srcId="{42133CF1-C3B1-4CA2-AA7C-DCCCD63BD350}" destId="{65E5F0B7-F351-4654-B2B3-4D1A211DB5AD}" srcOrd="0" destOrd="0" presId="urn:microsoft.com/office/officeart/2005/8/layout/hList2"/>
    <dgm:cxn modelId="{F42A4C13-7AD6-4E44-8405-78175EBD7AA7}" srcId="{B7C7409A-E32C-445D-A5C2-9930ADBAE019}" destId="{373B4CAB-A86C-4C24-9D7A-368CE26B5298}" srcOrd="1" destOrd="0" parTransId="{563EAC52-E935-4446-A59D-E196A9BB0439}" sibTransId="{5F28B923-1994-4C99-8A51-DC97FD165393}"/>
    <dgm:cxn modelId="{E2981F6D-578E-431B-BAD3-3FCFC418965E}" type="presOf" srcId="{A50B2692-D900-4077-B4ED-0E68956C7876}" destId="{76336892-D8FA-41F3-9246-6F9057D1DCA8}" srcOrd="0" destOrd="0" presId="urn:microsoft.com/office/officeart/2005/8/layout/hList2"/>
    <dgm:cxn modelId="{17B2A1CB-1E19-459D-AE33-9DBCD387C7BF}" type="presOf" srcId="{F51CC974-5134-45E9-8BD6-59493E8DEA90}" destId="{85AC790A-6112-4D77-813D-CE94D63C9375}" srcOrd="0" destOrd="0" presId="urn:microsoft.com/office/officeart/2005/8/layout/hList2"/>
    <dgm:cxn modelId="{677A4982-CAFE-4F7B-8BAE-7183C9668CB3}" type="presOf" srcId="{4390D53C-6176-48AE-8083-6886916E5B5F}" destId="{D3CFA114-44FC-490D-89B1-6071BB4B0132}" srcOrd="0" destOrd="0" presId="urn:microsoft.com/office/officeart/2005/8/layout/hList2"/>
    <dgm:cxn modelId="{34848CB1-06DF-4501-AFA9-032FB3D8E091}" type="presOf" srcId="{BE07904C-E367-4975-9866-7CE33A428465}" destId="{3AE053D8-8ABC-46BD-BDDC-429468AF944B}" srcOrd="0" destOrd="0" presId="urn:microsoft.com/office/officeart/2005/8/layout/hList2"/>
    <dgm:cxn modelId="{3E951EE3-FA61-4410-8E41-AF32F50AB7C8}" srcId="{093E6BAA-4C26-413E-9D91-FDAEFDD65950}" destId="{0B63183B-3BA9-4FA0-AA0E-D6CFB5989B17}" srcOrd="2" destOrd="0" parTransId="{94A357B6-D957-48A6-ADD8-C7150E5680B4}" sibTransId="{9FDCB8F6-00F6-4D4D-8497-665F18A45561}"/>
    <dgm:cxn modelId="{7C890F9F-9972-47B3-9331-ED2BE3E2A0ED}" srcId="{3D160E6C-3B8E-45B0-8EE8-012F4C53237B}" destId="{B7C7409A-E32C-445D-A5C2-9930ADBAE019}" srcOrd="0" destOrd="0" parTransId="{6BCACDC9-C181-4C3E-B8DC-09B91863E4D7}" sibTransId="{F12965A1-CBCE-4FDB-B425-14ACC532C5FF}"/>
    <dgm:cxn modelId="{2544753B-EA05-4665-BC4E-DDC58FA767E9}" srcId="{431C4282-3CF2-4049-9B41-98E6BA53B314}" destId="{500E5FFE-CAD9-40EA-9D9C-0D0250A3C565}" srcOrd="0" destOrd="0" parTransId="{BF557BA1-05BF-4BFF-BA5F-5CE15B8A76E8}" sibTransId="{F8BE7A1F-A91F-4E40-8F92-F0B62B383680}"/>
    <dgm:cxn modelId="{8757F8A8-34D1-42DB-B222-70CD401CE4F1}" type="presOf" srcId="{840C5066-A429-4B5B-87DA-97A37128EB2E}" destId="{45C761C8-2901-4AB3-B8D7-672662F56919}" srcOrd="0" destOrd="1" presId="urn:microsoft.com/office/officeart/2005/8/layout/hList2"/>
    <dgm:cxn modelId="{747E79A8-322A-4B41-88A4-07A5419D6C11}" srcId="{B7C7409A-E32C-445D-A5C2-9930ADBAE019}" destId="{1DC22B79-F102-45A0-9645-9AEE68626ABA}" srcOrd="0" destOrd="0" parTransId="{39DC9B96-B514-4C2C-A097-FD5A087F509F}" sibTransId="{A3EED77E-9B45-4389-B1AE-F56E7E540799}"/>
    <dgm:cxn modelId="{7BE5441C-5823-4044-94D2-9D69F2D43CA6}" type="presParOf" srcId="{74FBAFE3-4E4C-4405-8CD4-5F5077DC7D41}" destId="{F86E4CB3-3FEA-46D8-A9BA-E029124BBD56}" srcOrd="0" destOrd="0" presId="urn:microsoft.com/office/officeart/2005/8/layout/hList2"/>
    <dgm:cxn modelId="{7F46FD88-9CCE-4EE6-96FD-63601F55555D}" type="presParOf" srcId="{F86E4CB3-3FEA-46D8-A9BA-E029124BBD56}" destId="{6E1E4C68-70BA-48A7-B542-987D43EDEFAF}" srcOrd="0" destOrd="0" presId="urn:microsoft.com/office/officeart/2005/8/layout/hList2"/>
    <dgm:cxn modelId="{FBEA704B-4F9D-4E95-B191-BD924F446AFC}" type="presParOf" srcId="{F86E4CB3-3FEA-46D8-A9BA-E029124BBD56}" destId="{3D8BFFFD-86B7-4ED3-A824-0BB4C3FD2BBC}" srcOrd="1" destOrd="0" presId="urn:microsoft.com/office/officeart/2005/8/layout/hList2"/>
    <dgm:cxn modelId="{2E78C37A-98BB-464B-A47B-C7DDA30401C1}" type="presParOf" srcId="{F86E4CB3-3FEA-46D8-A9BA-E029124BBD56}" destId="{1D86FD88-5FA6-46E5-9D84-6129221D2071}" srcOrd="2" destOrd="0" presId="urn:microsoft.com/office/officeart/2005/8/layout/hList2"/>
    <dgm:cxn modelId="{6E8D2122-D330-4793-B2EA-26DBFABF6273}" type="presParOf" srcId="{74FBAFE3-4E4C-4405-8CD4-5F5077DC7D41}" destId="{C12B5D7B-59F6-4E60-9F42-3CE998CED5FB}" srcOrd="1" destOrd="0" presId="urn:microsoft.com/office/officeart/2005/8/layout/hList2"/>
    <dgm:cxn modelId="{7DF2E8F2-FFC1-4B0C-8343-2AFB9C7FA53F}" type="presParOf" srcId="{74FBAFE3-4E4C-4405-8CD4-5F5077DC7D41}" destId="{7F01BAFF-EC4F-4586-B45F-41F0A3DABE62}" srcOrd="2" destOrd="0" presId="urn:microsoft.com/office/officeart/2005/8/layout/hList2"/>
    <dgm:cxn modelId="{656B57D8-AE2F-405A-895C-019B3FEB8842}" type="presParOf" srcId="{7F01BAFF-EC4F-4586-B45F-41F0A3DABE62}" destId="{F6AC4EC0-95A9-454E-9574-8BB6A262629D}" srcOrd="0" destOrd="0" presId="urn:microsoft.com/office/officeart/2005/8/layout/hList2"/>
    <dgm:cxn modelId="{D93E4C8B-1E5E-4262-A9DE-F538C0E3E880}" type="presParOf" srcId="{7F01BAFF-EC4F-4586-B45F-41F0A3DABE62}" destId="{6DE82BEA-AFFF-4F2A-823D-488EC69415CE}" srcOrd="1" destOrd="0" presId="urn:microsoft.com/office/officeart/2005/8/layout/hList2"/>
    <dgm:cxn modelId="{B5334C2A-7C90-46A9-B0C1-E2C449B460D6}" type="presParOf" srcId="{7F01BAFF-EC4F-4586-B45F-41F0A3DABE62}" destId="{5511E22C-D236-4D42-B8BC-8EACC811416A}" srcOrd="2" destOrd="0" presId="urn:microsoft.com/office/officeart/2005/8/layout/hList2"/>
    <dgm:cxn modelId="{039E9CFC-1A6F-4759-B4EC-6CE8EF22B42B}" type="presParOf" srcId="{74FBAFE3-4E4C-4405-8CD4-5F5077DC7D41}" destId="{99F4F6A3-83DA-4066-A21E-025E1E1F89D5}" srcOrd="3" destOrd="0" presId="urn:microsoft.com/office/officeart/2005/8/layout/hList2"/>
    <dgm:cxn modelId="{A6C8930B-F0F2-46C7-8CE8-9850B0CE5955}" type="presParOf" srcId="{74FBAFE3-4E4C-4405-8CD4-5F5077DC7D41}" destId="{228D404D-DA3C-4BFA-8E02-00E829AEB2B0}" srcOrd="4" destOrd="0" presId="urn:microsoft.com/office/officeart/2005/8/layout/hList2"/>
    <dgm:cxn modelId="{E1684EA6-1CFB-44B2-9A0B-33F49EB12896}" type="presParOf" srcId="{228D404D-DA3C-4BFA-8E02-00E829AEB2B0}" destId="{33A45FF2-3B03-4806-9784-F429315D428A}" srcOrd="0" destOrd="0" presId="urn:microsoft.com/office/officeart/2005/8/layout/hList2"/>
    <dgm:cxn modelId="{C5EF420F-515C-45C1-988F-9298FABD76A8}" type="presParOf" srcId="{228D404D-DA3C-4BFA-8E02-00E829AEB2B0}" destId="{65E5F0B7-F351-4654-B2B3-4D1A211DB5AD}" srcOrd="1" destOrd="0" presId="urn:microsoft.com/office/officeart/2005/8/layout/hList2"/>
    <dgm:cxn modelId="{0DEF1219-DC2B-4144-9FE8-C0B6DFDD4EA5}" type="presParOf" srcId="{228D404D-DA3C-4BFA-8E02-00E829AEB2B0}" destId="{3AE053D8-8ABC-46BD-BDDC-429468AF944B}" srcOrd="2" destOrd="0" presId="urn:microsoft.com/office/officeart/2005/8/layout/hList2"/>
    <dgm:cxn modelId="{A7BBFAA0-5E7B-4D5A-A3BF-49D2792FAE83}" type="presParOf" srcId="{74FBAFE3-4E4C-4405-8CD4-5F5077DC7D41}" destId="{F19DEA8C-462F-4F4B-B2AD-C04B470B4D93}" srcOrd="5" destOrd="0" presId="urn:microsoft.com/office/officeart/2005/8/layout/hList2"/>
    <dgm:cxn modelId="{3E665F3C-F949-4DD8-ADE8-B00417A0636F}" type="presParOf" srcId="{74FBAFE3-4E4C-4405-8CD4-5F5077DC7D41}" destId="{1CCEEEED-4DCA-4DF1-B89F-F562207B8891}" srcOrd="6" destOrd="0" presId="urn:microsoft.com/office/officeart/2005/8/layout/hList2"/>
    <dgm:cxn modelId="{35F20846-E4BC-4F09-A00F-ABD540730642}" type="presParOf" srcId="{1CCEEEED-4DCA-4DF1-B89F-F562207B8891}" destId="{25345911-D3E3-43EF-93A0-E86904F87F10}" srcOrd="0" destOrd="0" presId="urn:microsoft.com/office/officeart/2005/8/layout/hList2"/>
    <dgm:cxn modelId="{686B7F26-AD41-4EC1-B4D3-BEC5F1B7FC20}" type="presParOf" srcId="{1CCEEEED-4DCA-4DF1-B89F-F562207B8891}" destId="{45C761C8-2901-4AB3-B8D7-672662F56919}" srcOrd="1" destOrd="0" presId="urn:microsoft.com/office/officeart/2005/8/layout/hList2"/>
    <dgm:cxn modelId="{43D6F308-F463-4A16-938A-C288F5AAFEA1}" type="presParOf" srcId="{1CCEEEED-4DCA-4DF1-B89F-F562207B8891}" destId="{2D5A8757-62DA-4813-84B1-68E83022CC3F}" srcOrd="2" destOrd="0" presId="urn:microsoft.com/office/officeart/2005/8/layout/hList2"/>
    <dgm:cxn modelId="{6365104A-71F7-4AB1-B83A-14606184B04E}" type="presParOf" srcId="{74FBAFE3-4E4C-4405-8CD4-5F5077DC7D41}" destId="{18B21128-21C6-4FB4-B9A6-1F9CF928419B}" srcOrd="7" destOrd="0" presId="urn:microsoft.com/office/officeart/2005/8/layout/hList2"/>
    <dgm:cxn modelId="{EA299860-27C1-4FDD-82AB-B9ED6526E669}" type="presParOf" srcId="{74FBAFE3-4E4C-4405-8CD4-5F5077DC7D41}" destId="{11846D3E-3AA0-432D-98EF-1C3E5D67F17F}" srcOrd="8" destOrd="0" presId="urn:microsoft.com/office/officeart/2005/8/layout/hList2"/>
    <dgm:cxn modelId="{86D0EB22-B2CC-4CF1-9B61-BC1EBF5BC272}" type="presParOf" srcId="{11846D3E-3AA0-432D-98EF-1C3E5D67F17F}" destId="{50AD7B37-FCED-4D1F-B499-F90F45CCF793}" srcOrd="0" destOrd="0" presId="urn:microsoft.com/office/officeart/2005/8/layout/hList2"/>
    <dgm:cxn modelId="{3F4BA960-465B-4EEF-8177-416804975BE3}" type="presParOf" srcId="{11846D3E-3AA0-432D-98EF-1C3E5D67F17F}" destId="{4D87C0F5-8B58-4EA2-877F-1AB04DF47590}" srcOrd="1" destOrd="0" presId="urn:microsoft.com/office/officeart/2005/8/layout/hList2"/>
    <dgm:cxn modelId="{2557B1A7-AF1C-4433-8B58-287FB6464290}" type="presParOf" srcId="{11846D3E-3AA0-432D-98EF-1C3E5D67F17F}" destId="{76336892-D8FA-41F3-9246-6F9057D1DCA8}" srcOrd="2" destOrd="0" presId="urn:microsoft.com/office/officeart/2005/8/layout/hList2"/>
    <dgm:cxn modelId="{E9E646EA-DB99-4B91-B9E4-B903D1BCCC8C}" type="presParOf" srcId="{74FBAFE3-4E4C-4405-8CD4-5F5077DC7D41}" destId="{E776915A-BF20-4A07-A899-62496960D6A2}" srcOrd="9" destOrd="0" presId="urn:microsoft.com/office/officeart/2005/8/layout/hList2"/>
    <dgm:cxn modelId="{F6193AA3-F629-4208-8A01-061C8A1BB188}" type="presParOf" srcId="{74FBAFE3-4E4C-4405-8CD4-5F5077DC7D41}" destId="{87B04F19-59AF-45CD-9DA2-95A78D87E967}" srcOrd="10" destOrd="0" presId="urn:microsoft.com/office/officeart/2005/8/layout/hList2"/>
    <dgm:cxn modelId="{13ADD8AA-0C58-4B4A-87A5-F76225B61D48}" type="presParOf" srcId="{87B04F19-59AF-45CD-9DA2-95A78D87E967}" destId="{18F06D69-EFB1-41DD-8EE2-40EB477CFC17}" srcOrd="0" destOrd="0" presId="urn:microsoft.com/office/officeart/2005/8/layout/hList2"/>
    <dgm:cxn modelId="{521038E7-CCA5-4915-B3BE-4687231176BC}" type="presParOf" srcId="{87B04F19-59AF-45CD-9DA2-95A78D87E967}" destId="{21D2B152-8366-4507-A194-3532907F32C7}" srcOrd="1" destOrd="0" presId="urn:microsoft.com/office/officeart/2005/8/layout/hList2"/>
    <dgm:cxn modelId="{145FAAFD-E749-47B8-B94F-891C1703AE6B}" type="presParOf" srcId="{87B04F19-59AF-45CD-9DA2-95A78D87E967}" destId="{CFDFC26C-E46F-417D-A5E2-C40B624A0844}" srcOrd="2" destOrd="0" presId="urn:microsoft.com/office/officeart/2005/8/layout/hList2"/>
    <dgm:cxn modelId="{DFB64295-8EDB-4243-AE5C-BAD307E68FAC}" type="presParOf" srcId="{74FBAFE3-4E4C-4405-8CD4-5F5077DC7D41}" destId="{7FD5603E-ACB9-492E-81E7-7F66F65A40A0}" srcOrd="11" destOrd="0" presId="urn:microsoft.com/office/officeart/2005/8/layout/hList2"/>
    <dgm:cxn modelId="{DC200DFB-7434-4BE8-B866-67F3EBA775B1}" type="presParOf" srcId="{74FBAFE3-4E4C-4405-8CD4-5F5077DC7D41}" destId="{CCF1A797-AF32-4B52-898C-BC259A677427}" srcOrd="12" destOrd="0" presId="urn:microsoft.com/office/officeart/2005/8/layout/hList2"/>
    <dgm:cxn modelId="{554ACE97-F46F-47AE-B6E4-2326F80DF93E}" type="presParOf" srcId="{CCF1A797-AF32-4B52-898C-BC259A677427}" destId="{A0A45374-B46D-463E-A401-F12DC0BC7CCE}" srcOrd="0" destOrd="0" presId="urn:microsoft.com/office/officeart/2005/8/layout/hList2"/>
    <dgm:cxn modelId="{C6247A5C-1BCE-475A-93E1-C382EB15D324}" type="presParOf" srcId="{CCF1A797-AF32-4B52-898C-BC259A677427}" destId="{85AC790A-6112-4D77-813D-CE94D63C9375}" srcOrd="1" destOrd="0" presId="urn:microsoft.com/office/officeart/2005/8/layout/hList2"/>
    <dgm:cxn modelId="{4C3B617A-6EDB-429A-952D-D3424470C6D5}" type="presParOf" srcId="{CCF1A797-AF32-4B52-898C-BC259A677427}" destId="{D3CFA114-44FC-490D-89B1-6071BB4B0132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86FD88-5FA6-46E5-9D84-6129221D2071}">
      <dsp:nvSpPr>
        <dsp:cNvPr id="0" name=""/>
        <dsp:cNvSpPr/>
      </dsp:nvSpPr>
      <dsp:spPr>
        <a:xfrm rot="16200000">
          <a:off x="-1940352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1    - Curriculum and School Improvement</a:t>
          </a:r>
        </a:p>
      </dsp:txBody>
      <dsp:txXfrm>
        <a:off x="-1940352" y="2727856"/>
        <a:ext cx="4205097" cy="201761"/>
      </dsp:txXfrm>
    </dsp:sp>
    <dsp:sp modelId="{3D8BFFFD-86B7-4ED3-A824-0BB4C3FD2BBC}">
      <dsp:nvSpPr>
        <dsp:cNvPr id="0" name=""/>
        <dsp:cNvSpPr/>
      </dsp:nvSpPr>
      <dsp:spPr>
        <a:xfrm>
          <a:off x="263076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>
              <a:latin typeface="Arial Narrow" panose="020B0606020202030204" pitchFamily="34" charset="0"/>
            </a:rPr>
            <a:t>To develop Q1T in maths to improve outcomes including Greater Depth </a:t>
          </a:r>
          <a:endParaRPr lang="en-US" sz="1200" b="1" kern="1200">
            <a:latin typeface="Arial Narrow" panose="020B060602020203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>
              <a:latin typeface="Arial Narrow" panose="020B0606020202030204" pitchFamily="34" charset="0"/>
            </a:rPr>
            <a:t>To monitor use of our school’s curriculum statement and calculation policy to ensure progression of knowledge, skills and vocabulary</a:t>
          </a:r>
          <a:endParaRPr lang="en-US" sz="1200" b="1" kern="1200">
            <a:latin typeface="Arial Narrow" panose="020B0606020202030204" pitchFamily="34" charset="0"/>
          </a:endParaRPr>
        </a:p>
      </dsp:txBody>
      <dsp:txXfrm>
        <a:off x="263076" y="726189"/>
        <a:ext cx="1004987" cy="4205097"/>
      </dsp:txXfrm>
    </dsp:sp>
    <dsp:sp modelId="{6E1E4C68-70BA-48A7-B542-987D43EDEFAF}">
      <dsp:nvSpPr>
        <dsp:cNvPr id="0" name=""/>
        <dsp:cNvSpPr/>
      </dsp:nvSpPr>
      <dsp:spPr>
        <a:xfrm>
          <a:off x="61315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5511E22C-D236-4D42-B8BC-8EACC811416A}">
      <dsp:nvSpPr>
        <dsp:cNvPr id="0" name=""/>
        <dsp:cNvSpPr/>
      </dsp:nvSpPr>
      <dsp:spPr>
        <a:xfrm rot="16200000">
          <a:off x="-472815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2 - Curriculum and School Improvement</a:t>
          </a:r>
        </a:p>
      </dsp:txBody>
      <dsp:txXfrm>
        <a:off x="-472815" y="2727856"/>
        <a:ext cx="4205097" cy="201761"/>
      </dsp:txXfrm>
    </dsp:sp>
    <dsp:sp modelId="{6DE82BEA-AFFF-4F2A-823D-488EC69415CE}">
      <dsp:nvSpPr>
        <dsp:cNvPr id="0" name=""/>
        <dsp:cNvSpPr/>
      </dsp:nvSpPr>
      <dsp:spPr>
        <a:xfrm>
          <a:off x="1730613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744128"/>
                <a:satOff val="4483"/>
                <a:lumOff val="359"/>
                <a:alphaOff val="0"/>
                <a:shade val="51000"/>
                <a:satMod val="130000"/>
              </a:schemeClr>
            </a:gs>
            <a:gs pos="80000">
              <a:schemeClr val="accent4">
                <a:hueOff val="-744128"/>
                <a:satOff val="4483"/>
                <a:lumOff val="359"/>
                <a:alphaOff val="0"/>
                <a:shade val="93000"/>
                <a:satMod val="130000"/>
              </a:schemeClr>
            </a:gs>
            <a:gs pos="100000">
              <a:schemeClr val="accent4">
                <a:hueOff val="-744128"/>
                <a:satOff val="4483"/>
                <a:lumOff val="3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latin typeface="Arial Narrow" panose="020B0606020202030204" pitchFamily="34" charset="0"/>
            </a:rPr>
            <a:t>To improve Q1T in English reading and writing, in particular to develop vocabulary in a progressive and integrated way</a:t>
          </a:r>
        </a:p>
      </dsp:txBody>
      <dsp:txXfrm>
        <a:off x="1730613" y="726189"/>
        <a:ext cx="1004987" cy="4205097"/>
      </dsp:txXfrm>
    </dsp:sp>
    <dsp:sp modelId="{F6AC4EC0-95A9-454E-9574-8BB6A262629D}">
      <dsp:nvSpPr>
        <dsp:cNvPr id="0" name=""/>
        <dsp:cNvSpPr/>
      </dsp:nvSpPr>
      <dsp:spPr>
        <a:xfrm>
          <a:off x="1528851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8000" b="-18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3AE053D8-8ABC-46BD-BDDC-429468AF944B}">
      <dsp:nvSpPr>
        <dsp:cNvPr id="0" name=""/>
        <dsp:cNvSpPr/>
      </dsp:nvSpPr>
      <dsp:spPr>
        <a:xfrm rot="16200000">
          <a:off x="994721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3 - Continuous Professional Development</a:t>
          </a:r>
        </a:p>
      </dsp:txBody>
      <dsp:txXfrm>
        <a:off x="994721" y="2727856"/>
        <a:ext cx="4205097" cy="201761"/>
      </dsp:txXfrm>
    </dsp:sp>
    <dsp:sp modelId="{65E5F0B7-F351-4654-B2B3-4D1A211DB5AD}">
      <dsp:nvSpPr>
        <dsp:cNvPr id="0" name=""/>
        <dsp:cNvSpPr/>
      </dsp:nvSpPr>
      <dsp:spPr>
        <a:xfrm>
          <a:off x="3198150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shade val="51000"/>
                <a:satMod val="130000"/>
              </a:schemeClr>
            </a:gs>
            <a:gs pos="80000">
              <a:schemeClr val="accent4">
                <a:hueOff val="-1488257"/>
                <a:satOff val="8966"/>
                <a:lumOff val="719"/>
                <a:alphaOff val="0"/>
                <a:shade val="93000"/>
                <a:satMod val="13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latin typeface="Arial Narrow" panose="020B0606020202030204" pitchFamily="34" charset="0"/>
            </a:rPr>
            <a:t>To develop online learning for an integrated, blended approach to enable a wider learning experience</a:t>
          </a:r>
          <a:endParaRPr lang="en-US" sz="1200" b="1" kern="1200"/>
        </a:p>
      </dsp:txBody>
      <dsp:txXfrm>
        <a:off x="3198150" y="726189"/>
        <a:ext cx="1004987" cy="4205097"/>
      </dsp:txXfrm>
    </dsp:sp>
    <dsp:sp modelId="{33A45FF2-3B03-4806-9784-F429315D428A}">
      <dsp:nvSpPr>
        <dsp:cNvPr id="0" name=""/>
        <dsp:cNvSpPr/>
      </dsp:nvSpPr>
      <dsp:spPr>
        <a:xfrm>
          <a:off x="2996388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2D5A8757-62DA-4813-84B1-68E83022CC3F}">
      <dsp:nvSpPr>
        <dsp:cNvPr id="0" name=""/>
        <dsp:cNvSpPr/>
      </dsp:nvSpPr>
      <dsp:spPr>
        <a:xfrm rot="16200000">
          <a:off x="2462257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4 - Curriculum MFL   </a:t>
          </a:r>
        </a:p>
      </dsp:txBody>
      <dsp:txXfrm>
        <a:off x="2462257" y="2727856"/>
        <a:ext cx="4205097" cy="201761"/>
      </dsp:txXfrm>
    </dsp:sp>
    <dsp:sp modelId="{45C761C8-2901-4AB3-B8D7-672662F56919}">
      <dsp:nvSpPr>
        <dsp:cNvPr id="0" name=""/>
        <dsp:cNvSpPr/>
      </dsp:nvSpPr>
      <dsp:spPr>
        <a:xfrm>
          <a:off x="4665687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2232385"/>
                <a:satOff val="13449"/>
                <a:lumOff val="1078"/>
                <a:alphaOff val="0"/>
                <a:shade val="51000"/>
                <a:satMod val="130000"/>
              </a:schemeClr>
            </a:gs>
            <a:gs pos="80000">
              <a:schemeClr val="accent4">
                <a:hueOff val="-2232385"/>
                <a:satOff val="13449"/>
                <a:lumOff val="1078"/>
                <a:alphaOff val="0"/>
                <a:shade val="93000"/>
                <a:satMod val="130000"/>
              </a:schemeClr>
            </a:gs>
            <a:gs pos="100000">
              <a:schemeClr val="accent4">
                <a:hueOff val="-2232385"/>
                <a:satOff val="13449"/>
                <a:lumOff val="107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latin typeface="Arial Narrow" panose="020B0606020202030204" pitchFamily="34" charset="0"/>
            </a:rPr>
            <a:t>To introduce Spanish through 'La Jolie Ronde' (for Spanish) and ensure a progressive approach to MFL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>
            <a:latin typeface="Arial Narrow" panose="020B0606020202030204" pitchFamily="34" charset="0"/>
          </a:endParaRPr>
        </a:p>
      </dsp:txBody>
      <dsp:txXfrm>
        <a:off x="4665687" y="726189"/>
        <a:ext cx="1004987" cy="4205097"/>
      </dsp:txXfrm>
    </dsp:sp>
    <dsp:sp modelId="{25345911-D3E3-43EF-93A0-E86904F87F10}">
      <dsp:nvSpPr>
        <dsp:cNvPr id="0" name=""/>
        <dsp:cNvSpPr/>
      </dsp:nvSpPr>
      <dsp:spPr>
        <a:xfrm>
          <a:off x="4463925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76336892-D8FA-41F3-9246-6F9057D1DCA8}">
      <dsp:nvSpPr>
        <dsp:cNvPr id="0" name=""/>
        <dsp:cNvSpPr/>
      </dsp:nvSpPr>
      <dsp:spPr>
        <a:xfrm rot="16200000">
          <a:off x="3929794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Kep Priority 5 - Curriculum  development   </a:t>
          </a:r>
        </a:p>
      </dsp:txBody>
      <dsp:txXfrm>
        <a:off x="3929794" y="2727856"/>
        <a:ext cx="4205097" cy="201761"/>
      </dsp:txXfrm>
    </dsp:sp>
    <dsp:sp modelId="{4D87C0F5-8B58-4EA2-877F-1AB04DF47590}">
      <dsp:nvSpPr>
        <dsp:cNvPr id="0" name=""/>
        <dsp:cNvSpPr/>
      </dsp:nvSpPr>
      <dsp:spPr>
        <a:xfrm>
          <a:off x="6133224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shade val="51000"/>
                <a:satMod val="130000"/>
              </a:schemeClr>
            </a:gs>
            <a:gs pos="80000">
              <a:schemeClr val="accent4">
                <a:hueOff val="-2976513"/>
                <a:satOff val="17933"/>
                <a:lumOff val="1437"/>
                <a:alphaOff val="0"/>
                <a:shade val="93000"/>
                <a:satMod val="13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latin typeface="Arial Narrow" panose="020B0606020202030204" pitchFamily="34" charset="0"/>
            </a:rPr>
            <a:t>To develop middle leaders in foundation subjects including through new hub links</a:t>
          </a:r>
          <a:endParaRPr lang="en-US" sz="1200" b="1" i="0" kern="1200">
            <a:latin typeface="Arial Narrow" panose="020B060602020203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Arial Narrow" panose="020B0606020202030204" pitchFamily="34" charset="0"/>
            </a:rPr>
            <a:t>To develop cross-curricular learning, building on curriculum work already done to seek 'core connections'</a:t>
          </a:r>
        </a:p>
      </dsp:txBody>
      <dsp:txXfrm>
        <a:off x="6133224" y="726189"/>
        <a:ext cx="1004987" cy="4205097"/>
      </dsp:txXfrm>
    </dsp:sp>
    <dsp:sp modelId="{50AD7B37-FCED-4D1F-B499-F90F45CCF793}">
      <dsp:nvSpPr>
        <dsp:cNvPr id="0" name=""/>
        <dsp:cNvSpPr/>
      </dsp:nvSpPr>
      <dsp:spPr>
        <a:xfrm>
          <a:off x="5931462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CFDFC26C-E46F-417D-A5E2-C40B624A0844}">
      <dsp:nvSpPr>
        <dsp:cNvPr id="0" name=""/>
        <dsp:cNvSpPr/>
      </dsp:nvSpPr>
      <dsp:spPr>
        <a:xfrm rot="16200000">
          <a:off x="5397331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6 - PSHE, SRE and RE</a:t>
          </a:r>
        </a:p>
      </dsp:txBody>
      <dsp:txXfrm>
        <a:off x="5397331" y="2727856"/>
        <a:ext cx="4205097" cy="201761"/>
      </dsp:txXfrm>
    </dsp:sp>
    <dsp:sp modelId="{21D2B152-8366-4507-A194-3532907F32C7}">
      <dsp:nvSpPr>
        <dsp:cNvPr id="0" name=""/>
        <dsp:cNvSpPr/>
      </dsp:nvSpPr>
      <dsp:spPr>
        <a:xfrm>
          <a:off x="7600760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3720641"/>
                <a:satOff val="22416"/>
                <a:lumOff val="1797"/>
                <a:alphaOff val="0"/>
                <a:shade val="51000"/>
                <a:satMod val="130000"/>
              </a:schemeClr>
            </a:gs>
            <a:gs pos="80000">
              <a:schemeClr val="accent4">
                <a:hueOff val="-3720641"/>
                <a:satOff val="22416"/>
                <a:lumOff val="1797"/>
                <a:alphaOff val="0"/>
                <a:shade val="93000"/>
                <a:satMod val="130000"/>
              </a:schemeClr>
            </a:gs>
            <a:gs pos="100000">
              <a:schemeClr val="accent4">
                <a:hueOff val="-3720641"/>
                <a:satOff val="22416"/>
                <a:lumOff val="179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1" kern="1200">
              <a:latin typeface="Arial Narrow" panose="020B0606020202030204" pitchFamily="34" charset="0"/>
            </a:rPr>
            <a:t>To embed Jigsaw PSHE programme including the RSE curriculum to ensure a progressive approach</a:t>
          </a:r>
          <a:endParaRPr lang="en-US" sz="1200" b="1" kern="1200">
            <a:latin typeface="Arial Narrow" panose="020B0606020202030204" pitchFamily="34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Arial Narrow" panose="020B0606020202030204" pitchFamily="34" charset="0"/>
            </a:rPr>
            <a:t>To be SIAMs ready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>
            <a:latin typeface="Arial Narrow" panose="020B0606020202030204" pitchFamily="34" charset="0"/>
          </a:endParaRPr>
        </a:p>
      </dsp:txBody>
      <dsp:txXfrm>
        <a:off x="7600760" y="726189"/>
        <a:ext cx="1004987" cy="4205097"/>
      </dsp:txXfrm>
    </dsp:sp>
    <dsp:sp modelId="{18F06D69-EFB1-41DD-8EE2-40EB477CFC17}">
      <dsp:nvSpPr>
        <dsp:cNvPr id="0" name=""/>
        <dsp:cNvSpPr/>
      </dsp:nvSpPr>
      <dsp:spPr>
        <a:xfrm>
          <a:off x="7398999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  <dsp:sp modelId="{D3CFA114-44FC-490D-89B1-6071BB4B0132}">
      <dsp:nvSpPr>
        <dsp:cNvPr id="0" name=""/>
        <dsp:cNvSpPr/>
      </dsp:nvSpPr>
      <dsp:spPr>
        <a:xfrm rot="16200000">
          <a:off x="6864868" y="2727856"/>
          <a:ext cx="4205097" cy="2017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77943" bIns="0" numCol="1" spcCol="1270" anchor="t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Priority 7 - EYFS development</a:t>
          </a:r>
        </a:p>
      </dsp:txBody>
      <dsp:txXfrm>
        <a:off x="6864868" y="2727856"/>
        <a:ext cx="4205097" cy="201761"/>
      </dsp:txXfrm>
    </dsp:sp>
    <dsp:sp modelId="{85AC790A-6112-4D77-813D-CE94D63C9375}">
      <dsp:nvSpPr>
        <dsp:cNvPr id="0" name=""/>
        <dsp:cNvSpPr/>
      </dsp:nvSpPr>
      <dsp:spPr>
        <a:xfrm>
          <a:off x="9068297" y="726189"/>
          <a:ext cx="1004987" cy="4205097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5344" tIns="177943" rIns="85344" bIns="85344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latin typeface="Arial Narrow" panose="020B0606020202030204" pitchFamily="34" charset="0"/>
            </a:rPr>
            <a:t>To facilitate high quality continuous provision across the EYFS, in particular indoor/ outdoors flow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latin typeface="Arial Narrow" panose="020B0606020202030204" pitchFamily="34" charset="0"/>
            </a:rPr>
            <a:t>To extend our provision to include 2-year olds</a:t>
          </a:r>
          <a:endParaRPr lang="en-US" sz="1200" b="1" kern="1200">
            <a:latin typeface="Arial Narrow" panose="020B0606020202030204" pitchFamily="34" charset="0"/>
          </a:endParaRPr>
        </a:p>
      </dsp:txBody>
      <dsp:txXfrm>
        <a:off x="9068297" y="726189"/>
        <a:ext cx="1004987" cy="4205097"/>
      </dsp:txXfrm>
    </dsp:sp>
    <dsp:sp modelId="{A0A45374-B46D-463E-A401-F12DC0BC7CCE}">
      <dsp:nvSpPr>
        <dsp:cNvPr id="0" name=""/>
        <dsp:cNvSpPr/>
      </dsp:nvSpPr>
      <dsp:spPr>
        <a:xfrm>
          <a:off x="8866535" y="459863"/>
          <a:ext cx="403523" cy="403523"/>
        </a:xfrm>
        <a:prstGeom prst="rect">
          <a:avLst/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A9B4E-E861-4170-A260-74B6054C134E}">
  <ds:schemaRefs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5c5266ad-2b6f-4ac0-9ca4-726dafd0d1e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571028-5EDF-473C-A97E-F88CEE37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F0ABF-F450-4DBC-9802-C30EE3E1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gfrench</dc:creator>
  <cp:lastModifiedBy>Lizzie Lethbridge</cp:lastModifiedBy>
  <cp:revision>2</cp:revision>
  <cp:lastPrinted>2020-07-10T10:07:00Z</cp:lastPrinted>
  <dcterms:created xsi:type="dcterms:W3CDTF">2020-07-10T10:09:00Z</dcterms:created>
  <dcterms:modified xsi:type="dcterms:W3CDTF">2020-07-10T10:09:00Z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