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A9441" w14:textId="77777777" w:rsidR="00324A31" w:rsidRPr="008A3703" w:rsidRDefault="00CB3566" w:rsidP="00CB3566">
      <w:pPr>
        <w:spacing w:line="600" w:lineRule="exact"/>
        <w:jc w:val="center"/>
        <w:rPr>
          <w:sz w:val="44"/>
          <w:szCs w:val="44"/>
        </w:rPr>
      </w:pPr>
      <w:bookmarkStart w:id="0" w:name="_GoBack"/>
      <w:bookmarkEnd w:id="0"/>
      <w:r>
        <w:rPr>
          <w:noProof/>
          <w:lang w:val="en-GB" w:eastAsia="en-GB"/>
        </w:rPr>
        <w:drawing>
          <wp:anchor distT="0" distB="0" distL="114300" distR="114300" simplePos="0" relativeHeight="251666432" behindDoc="1" locked="0" layoutInCell="1" allowOverlap="1" wp14:anchorId="65C83A36" wp14:editId="4D6E0960">
            <wp:simplePos x="0" y="0"/>
            <wp:positionH relativeFrom="column">
              <wp:posOffset>-581025</wp:posOffset>
            </wp:positionH>
            <wp:positionV relativeFrom="paragraph">
              <wp:posOffset>-73660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703">
        <w:rPr>
          <w:noProof/>
          <w:sz w:val="44"/>
          <w:szCs w:val="44"/>
          <w:lang w:val="en-GB" w:eastAsia="en-GB"/>
        </w:rPr>
        <w:drawing>
          <wp:anchor distT="0" distB="0" distL="114300" distR="114300" simplePos="0" relativeHeight="251649024" behindDoc="1" locked="0" layoutInCell="1" allowOverlap="1" wp14:anchorId="6DB383B8" wp14:editId="1AD12D6C">
            <wp:simplePos x="0" y="0"/>
            <wp:positionH relativeFrom="column">
              <wp:posOffset>4828540</wp:posOffset>
            </wp:positionH>
            <wp:positionV relativeFrom="paragraph">
              <wp:posOffset>-35560</wp:posOffset>
            </wp:positionV>
            <wp:extent cx="1626235" cy="866775"/>
            <wp:effectExtent l="0" t="0" r="0" b="9525"/>
            <wp:wrapTight wrapText="bothSides">
              <wp:wrapPolygon edited="0">
                <wp:start x="0" y="0"/>
                <wp:lineTo x="0" y="21363"/>
                <wp:lineTo x="21254" y="21363"/>
                <wp:lineTo x="2125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 xml:space="preserve">    </w:t>
      </w:r>
      <w:r w:rsidR="00757A4D">
        <w:rPr>
          <w:color w:val="002060"/>
          <w:sz w:val="44"/>
          <w:szCs w:val="44"/>
        </w:rPr>
        <w:t xml:space="preserve">Diptford </w:t>
      </w:r>
      <w:r w:rsidR="008352F8">
        <w:rPr>
          <w:color w:val="002060"/>
          <w:sz w:val="44"/>
          <w:szCs w:val="44"/>
        </w:rPr>
        <w:t xml:space="preserve">C of E Primary </w:t>
      </w:r>
      <w:r w:rsidR="00324A31" w:rsidRPr="008A3703">
        <w:rPr>
          <w:color w:val="002060"/>
          <w:sz w:val="44"/>
          <w:szCs w:val="44"/>
        </w:rPr>
        <w:t>School</w:t>
      </w:r>
    </w:p>
    <w:p w14:paraId="44663923" w14:textId="77777777" w:rsidR="008352F8" w:rsidRDefault="00757A4D" w:rsidP="00CB3566">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w:t>
      </w:r>
      <w:r w:rsidR="00CB3566">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Totnes</w:t>
      </w:r>
    </w:p>
    <w:p w14:paraId="20AABE0C" w14:textId="77777777" w:rsidR="00324A31" w:rsidRPr="00324A31" w:rsidRDefault="00CB3566" w:rsidP="00CB3566">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Devon</w:t>
      </w:r>
    </w:p>
    <w:p w14:paraId="51498D07" w14:textId="77777777" w:rsidR="00324A31" w:rsidRPr="00324A31" w:rsidRDefault="00CB3566" w:rsidP="00CB3566">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TQ9 7NY</w:t>
      </w:r>
    </w:p>
    <w:p w14:paraId="0DB42801" w14:textId="77777777" w:rsidR="00324A31" w:rsidRPr="00324A31" w:rsidRDefault="00CB3566" w:rsidP="00CB3566">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14:paraId="536F5566" w14:textId="77777777" w:rsidR="00324A31" w:rsidRPr="00324A31" w:rsidRDefault="00CB3566" w:rsidP="00CB3566">
      <w:pPr>
        <w:shd w:val="clear" w:color="auto" w:fill="FFFFFF"/>
        <w:spacing w:line="384" w:lineRule="atLeast"/>
        <w:rPr>
          <w:color w:val="282828"/>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Email:</w:t>
      </w:r>
      <w:r w:rsidR="00324A31" w:rsidRPr="00324A31">
        <w:rPr>
          <w:color w:val="282828"/>
          <w:sz w:val="24"/>
          <w:szCs w:val="24"/>
          <w:lang w:val="en-GB" w:eastAsia="en-GB"/>
        </w:rPr>
        <w:t> </w:t>
      </w:r>
      <w:hyperlink r:id="rId8" w:history="1">
        <w:r w:rsidR="00757A4D" w:rsidRPr="00620EC9">
          <w:rPr>
            <w:rStyle w:val="Hyperlink"/>
            <w:sz w:val="24"/>
            <w:szCs w:val="24"/>
            <w:lang w:val="en-GB" w:eastAsia="en-GB"/>
          </w:rPr>
          <w:t>admindiptford@thelink.devon.sch.uk</w:t>
        </w:r>
      </w:hyperlink>
    </w:p>
    <w:p w14:paraId="712C1C3E" w14:textId="77777777" w:rsidR="00E14632" w:rsidRPr="003F60DC" w:rsidRDefault="00E14632" w:rsidP="00324A31">
      <w:pPr>
        <w:spacing w:line="600" w:lineRule="exact"/>
        <w:ind w:left="113"/>
        <w:rPr>
          <w:sz w:val="28"/>
          <w:szCs w:val="28"/>
        </w:rPr>
      </w:pPr>
    </w:p>
    <w:p w14:paraId="44446FD5" w14:textId="77777777" w:rsidR="005C222E" w:rsidRDefault="005C222E"/>
    <w:p w14:paraId="6388013D" w14:textId="77777777" w:rsidR="003F60DC" w:rsidRPr="003F60DC" w:rsidRDefault="003F60DC" w:rsidP="003F60DC">
      <w:pPr>
        <w:jc w:val="both"/>
        <w:rPr>
          <w:rFonts w:ascii="Arial" w:hAnsi="Arial" w:cs="Arial"/>
          <w:sz w:val="22"/>
          <w:szCs w:val="22"/>
        </w:rPr>
      </w:pPr>
      <w:r w:rsidRPr="003F60DC">
        <w:rPr>
          <w:rFonts w:ascii="Arial" w:hAnsi="Arial" w:cs="Arial"/>
          <w:sz w:val="22"/>
          <w:szCs w:val="22"/>
        </w:rPr>
        <w:t>Dear Parent/</w:t>
      </w:r>
      <w:proofErr w:type="spellStart"/>
      <w:r w:rsidRPr="003F60DC">
        <w:rPr>
          <w:rFonts w:ascii="Arial" w:hAnsi="Arial" w:cs="Arial"/>
          <w:sz w:val="22"/>
          <w:szCs w:val="22"/>
        </w:rPr>
        <w:t>Carer</w:t>
      </w:r>
      <w:proofErr w:type="spellEnd"/>
    </w:p>
    <w:p w14:paraId="73A46962" w14:textId="77777777" w:rsidR="003F60DC" w:rsidRPr="003F60DC" w:rsidRDefault="003F60DC" w:rsidP="003F60DC">
      <w:pPr>
        <w:jc w:val="both"/>
        <w:rPr>
          <w:rFonts w:ascii="Arial" w:hAnsi="Arial" w:cs="Arial"/>
          <w:sz w:val="22"/>
          <w:szCs w:val="22"/>
        </w:rPr>
      </w:pPr>
    </w:p>
    <w:p w14:paraId="056BC7D8" w14:textId="77777777" w:rsidR="003F60DC" w:rsidRPr="003F60DC" w:rsidRDefault="003F60DC" w:rsidP="003F60DC">
      <w:pPr>
        <w:jc w:val="both"/>
        <w:rPr>
          <w:rFonts w:ascii="Arial" w:hAnsi="Arial" w:cs="Arial"/>
          <w:b/>
          <w:sz w:val="22"/>
          <w:szCs w:val="22"/>
        </w:rPr>
      </w:pPr>
      <w:r w:rsidRPr="003F60DC">
        <w:rPr>
          <w:rFonts w:ascii="Arial" w:hAnsi="Arial" w:cs="Arial"/>
          <w:b/>
          <w:sz w:val="22"/>
          <w:szCs w:val="22"/>
        </w:rPr>
        <w:t>Update – School Funding Campaign</w:t>
      </w:r>
    </w:p>
    <w:p w14:paraId="12DE6B09" w14:textId="77777777" w:rsidR="003F60DC" w:rsidRPr="003F60DC" w:rsidRDefault="003F60DC" w:rsidP="003F60DC">
      <w:pPr>
        <w:jc w:val="both"/>
        <w:rPr>
          <w:rFonts w:ascii="Arial" w:hAnsi="Arial" w:cs="Arial"/>
          <w:sz w:val="22"/>
          <w:szCs w:val="22"/>
        </w:rPr>
      </w:pPr>
    </w:p>
    <w:p w14:paraId="79BCE945" w14:textId="77777777" w:rsidR="003F60DC" w:rsidRPr="003F60DC" w:rsidRDefault="003F60DC" w:rsidP="003F60DC">
      <w:pPr>
        <w:jc w:val="both"/>
        <w:rPr>
          <w:rFonts w:ascii="Arial" w:hAnsi="Arial" w:cs="Arial"/>
          <w:sz w:val="22"/>
          <w:szCs w:val="22"/>
        </w:rPr>
      </w:pPr>
      <w:r w:rsidRPr="003F60DC">
        <w:rPr>
          <w:rFonts w:ascii="Arial" w:hAnsi="Arial" w:cs="Arial"/>
          <w:sz w:val="22"/>
          <w:szCs w:val="22"/>
        </w:rPr>
        <w:t xml:space="preserve">Firstly, thank you for the huge support that you gave to </w:t>
      </w:r>
      <w:proofErr w:type="spellStart"/>
      <w:r w:rsidRPr="003F60DC">
        <w:rPr>
          <w:rFonts w:ascii="Arial" w:hAnsi="Arial" w:cs="Arial"/>
          <w:sz w:val="22"/>
          <w:szCs w:val="22"/>
        </w:rPr>
        <w:t>Headteachers</w:t>
      </w:r>
      <w:proofErr w:type="spellEnd"/>
      <w:r w:rsidRPr="003F60DC">
        <w:rPr>
          <w:rFonts w:ascii="Arial" w:hAnsi="Arial" w:cs="Arial"/>
          <w:sz w:val="22"/>
          <w:szCs w:val="22"/>
        </w:rPr>
        <w:t xml:space="preserve"> who campaigned for improved school funding at Westminster on Friday 28 September.  Over 2000 head teachers attended in London with many more supporting their actions too.</w:t>
      </w:r>
    </w:p>
    <w:p w14:paraId="5F4DF453" w14:textId="77777777" w:rsidR="003F60DC" w:rsidRPr="003F60DC" w:rsidRDefault="003F60DC" w:rsidP="003F60DC">
      <w:pPr>
        <w:jc w:val="both"/>
        <w:rPr>
          <w:rFonts w:ascii="Arial" w:hAnsi="Arial" w:cs="Arial"/>
          <w:sz w:val="22"/>
          <w:szCs w:val="22"/>
        </w:rPr>
      </w:pPr>
    </w:p>
    <w:p w14:paraId="4CA30285" w14:textId="77777777" w:rsidR="003F60DC" w:rsidRPr="003F60DC" w:rsidRDefault="003F60DC" w:rsidP="003F60DC">
      <w:pPr>
        <w:jc w:val="both"/>
        <w:rPr>
          <w:rFonts w:ascii="Arial" w:hAnsi="Arial" w:cs="Arial"/>
          <w:sz w:val="22"/>
          <w:szCs w:val="22"/>
        </w:rPr>
      </w:pPr>
      <w:r w:rsidRPr="003F60DC">
        <w:rPr>
          <w:rFonts w:ascii="Arial" w:hAnsi="Arial" w:cs="Arial"/>
          <w:sz w:val="22"/>
          <w:szCs w:val="22"/>
        </w:rPr>
        <w:t>It is clear from the emails that colleagues and I received, that parents overwhelmingly support the need for much improved investment in our schools.   As soon as we receive a reply from the chancellor, we will let you know. I am sure everyone will watch with interest to see how he responds to our requests during the Autumn Statement (Budget) on Monday 29 October.</w:t>
      </w:r>
    </w:p>
    <w:p w14:paraId="24A49783" w14:textId="77777777" w:rsidR="003F60DC" w:rsidRPr="003F60DC" w:rsidRDefault="003F60DC" w:rsidP="003F60DC">
      <w:pPr>
        <w:jc w:val="both"/>
        <w:rPr>
          <w:rFonts w:ascii="Arial" w:hAnsi="Arial" w:cs="Arial"/>
          <w:sz w:val="22"/>
          <w:szCs w:val="22"/>
        </w:rPr>
      </w:pPr>
    </w:p>
    <w:p w14:paraId="59554558" w14:textId="77777777" w:rsidR="003F60DC" w:rsidRPr="003F60DC" w:rsidRDefault="003F60DC" w:rsidP="003F60DC">
      <w:pPr>
        <w:jc w:val="both"/>
        <w:rPr>
          <w:rFonts w:ascii="Arial" w:hAnsi="Arial" w:cs="Arial"/>
          <w:sz w:val="22"/>
          <w:szCs w:val="22"/>
        </w:rPr>
      </w:pPr>
      <w:r w:rsidRPr="003F60DC">
        <w:rPr>
          <w:rFonts w:ascii="Arial" w:hAnsi="Arial" w:cs="Arial"/>
          <w:sz w:val="22"/>
          <w:szCs w:val="22"/>
        </w:rPr>
        <w:t xml:space="preserve">Following recent headlines, </w:t>
      </w:r>
      <w:proofErr w:type="spellStart"/>
      <w:r w:rsidRPr="003F60DC">
        <w:rPr>
          <w:rFonts w:ascii="Arial" w:hAnsi="Arial" w:cs="Arial"/>
          <w:sz w:val="22"/>
          <w:szCs w:val="22"/>
        </w:rPr>
        <w:t>Headteachers</w:t>
      </w:r>
      <w:proofErr w:type="spellEnd"/>
      <w:r w:rsidRPr="003F60DC">
        <w:rPr>
          <w:rFonts w:ascii="Arial" w:hAnsi="Arial" w:cs="Arial"/>
          <w:sz w:val="22"/>
          <w:szCs w:val="22"/>
        </w:rPr>
        <w:t xml:space="preserve"> across the country hope very much that the Government and the Department for Education, in particular, will stop providing parents and the wider public with misleading information about spending on schools.  This week’s scathing letter (see link below) to the Department of Education from the UK Statistics Authority underlines all of the points that Worth Less? have repeatedly stated to parents over the past three years.</w:t>
      </w:r>
    </w:p>
    <w:p w14:paraId="3752291F" w14:textId="77777777" w:rsidR="003F60DC" w:rsidRPr="003F60DC" w:rsidRDefault="003F60DC" w:rsidP="003F60DC">
      <w:pPr>
        <w:jc w:val="both"/>
        <w:rPr>
          <w:rFonts w:ascii="Arial" w:hAnsi="Arial" w:cs="Arial"/>
          <w:sz w:val="22"/>
          <w:szCs w:val="22"/>
        </w:rPr>
      </w:pPr>
    </w:p>
    <w:p w14:paraId="6600502B" w14:textId="77777777" w:rsidR="003F60DC" w:rsidRPr="003F60DC" w:rsidRDefault="006D3E2A" w:rsidP="003F60DC">
      <w:pPr>
        <w:jc w:val="both"/>
        <w:rPr>
          <w:rFonts w:ascii="Arial" w:hAnsi="Arial" w:cs="Arial"/>
          <w:color w:val="121212"/>
          <w:sz w:val="22"/>
          <w:szCs w:val="22"/>
          <w:shd w:val="clear" w:color="auto" w:fill="FFFFFF"/>
        </w:rPr>
      </w:pPr>
      <w:hyperlink r:id="rId9" w:history="1">
        <w:r w:rsidR="003F60DC" w:rsidRPr="003F60DC">
          <w:rPr>
            <w:rStyle w:val="Hyperlink"/>
            <w:rFonts w:ascii="Arial" w:hAnsi="Arial" w:cs="Arial"/>
            <w:sz w:val="22"/>
            <w:szCs w:val="22"/>
            <w:shd w:val="clear" w:color="auto" w:fill="FFFFFF"/>
          </w:rPr>
          <w:t>https://www.statisticsauthority.gov.uk/wp-content/uploads/2018/10/20181008_Sir_David_Norgrove_letter_to_SoS_for-_Education.pdf</w:t>
        </w:r>
      </w:hyperlink>
    </w:p>
    <w:p w14:paraId="35106D85" w14:textId="77777777" w:rsidR="003F60DC" w:rsidRPr="003F60DC" w:rsidRDefault="003F60DC" w:rsidP="003F60DC">
      <w:pPr>
        <w:jc w:val="both"/>
        <w:rPr>
          <w:rFonts w:ascii="Arial" w:hAnsi="Arial" w:cs="Arial"/>
          <w:b/>
          <w:i/>
          <w:color w:val="121212"/>
          <w:sz w:val="22"/>
          <w:szCs w:val="22"/>
          <w:shd w:val="clear" w:color="auto" w:fill="FFFFFF"/>
        </w:rPr>
      </w:pPr>
    </w:p>
    <w:p w14:paraId="5246505F" w14:textId="77777777" w:rsidR="003F60DC" w:rsidRPr="003F60DC" w:rsidRDefault="003F60DC" w:rsidP="003F60DC">
      <w:pPr>
        <w:jc w:val="both"/>
        <w:rPr>
          <w:rFonts w:ascii="Arial" w:hAnsi="Arial" w:cs="Arial"/>
          <w:b/>
          <w:sz w:val="22"/>
          <w:szCs w:val="22"/>
        </w:rPr>
      </w:pPr>
      <w:r w:rsidRPr="003F60DC">
        <w:rPr>
          <w:rFonts w:ascii="Arial" w:hAnsi="Arial" w:cs="Arial"/>
          <w:b/>
          <w:i/>
          <w:color w:val="121212"/>
          <w:sz w:val="22"/>
          <w:szCs w:val="22"/>
          <w:shd w:val="clear" w:color="auto" w:fill="FFFFFF"/>
        </w:rPr>
        <w:t xml:space="preserve"> “I am sure you (The Department for Education) share my concerns that instances such as these do not help to promote trust and confidence in official data, and indeed risk undermining them.” </w:t>
      </w:r>
      <w:r w:rsidRPr="003F60DC">
        <w:rPr>
          <w:rFonts w:ascii="Arial" w:hAnsi="Arial" w:cs="Arial"/>
          <w:b/>
          <w:color w:val="121212"/>
          <w:sz w:val="22"/>
          <w:szCs w:val="22"/>
          <w:shd w:val="clear" w:color="auto" w:fill="FFFFFF"/>
        </w:rPr>
        <w:t xml:space="preserve"> Sir David </w:t>
      </w:r>
      <w:proofErr w:type="spellStart"/>
      <w:r w:rsidRPr="003F60DC">
        <w:rPr>
          <w:rFonts w:ascii="Arial" w:hAnsi="Arial" w:cs="Arial"/>
          <w:b/>
          <w:color w:val="121212"/>
          <w:sz w:val="22"/>
          <w:szCs w:val="22"/>
          <w:shd w:val="clear" w:color="auto" w:fill="FFFFFF"/>
        </w:rPr>
        <w:t>Norgrove</w:t>
      </w:r>
      <w:proofErr w:type="spellEnd"/>
      <w:r w:rsidRPr="003F60DC">
        <w:rPr>
          <w:rFonts w:ascii="Arial" w:hAnsi="Arial" w:cs="Arial"/>
          <w:b/>
          <w:color w:val="121212"/>
          <w:sz w:val="22"/>
          <w:szCs w:val="22"/>
          <w:shd w:val="clear" w:color="auto" w:fill="FFFFFF"/>
        </w:rPr>
        <w:t xml:space="preserve"> – Head of the UK Statistics Authority (8/10/18)</w:t>
      </w:r>
    </w:p>
    <w:p w14:paraId="6E862A2B" w14:textId="77777777" w:rsidR="003F60DC" w:rsidRPr="003F60DC" w:rsidRDefault="003F60DC" w:rsidP="003F60DC">
      <w:pPr>
        <w:jc w:val="both"/>
        <w:rPr>
          <w:rFonts w:ascii="Arial" w:hAnsi="Arial" w:cs="Arial"/>
          <w:sz w:val="22"/>
          <w:szCs w:val="22"/>
        </w:rPr>
      </w:pPr>
    </w:p>
    <w:p w14:paraId="2C0CB5C6" w14:textId="77777777" w:rsidR="003F60DC" w:rsidRPr="003F60DC" w:rsidRDefault="003F60DC" w:rsidP="003F60DC">
      <w:pPr>
        <w:jc w:val="both"/>
        <w:rPr>
          <w:rFonts w:ascii="Arial" w:hAnsi="Arial" w:cs="Arial"/>
          <w:sz w:val="22"/>
          <w:szCs w:val="22"/>
        </w:rPr>
      </w:pPr>
      <w:r w:rsidRPr="003F60DC">
        <w:rPr>
          <w:rFonts w:ascii="Arial" w:hAnsi="Arial" w:cs="Arial"/>
          <w:sz w:val="22"/>
          <w:szCs w:val="22"/>
        </w:rPr>
        <w:t xml:space="preserve">Frankly, it is entirely wrong to suggest that Government spending on schools is much higher than in other comparable countries, when the Department for Education tries to include spending made by families on university tuition fees (loans to students) and independent (private) school fees.  This adds billions of pounds to headline data but has absolutely no effect on funding received by schools. It is a completely unacceptable way of defending real term cuts.   </w:t>
      </w:r>
    </w:p>
    <w:p w14:paraId="7EA63408" w14:textId="77777777" w:rsidR="003F60DC" w:rsidRPr="003F60DC" w:rsidRDefault="003F60DC" w:rsidP="003F60DC">
      <w:pPr>
        <w:jc w:val="both"/>
        <w:rPr>
          <w:rFonts w:ascii="Arial" w:hAnsi="Arial" w:cs="Arial"/>
          <w:sz w:val="22"/>
          <w:szCs w:val="22"/>
        </w:rPr>
      </w:pPr>
    </w:p>
    <w:p w14:paraId="49272592" w14:textId="77777777" w:rsidR="003F60DC" w:rsidRPr="003F60DC" w:rsidRDefault="003F60DC" w:rsidP="003F60DC">
      <w:pPr>
        <w:jc w:val="both"/>
        <w:rPr>
          <w:rFonts w:ascii="Arial" w:hAnsi="Arial" w:cs="Arial"/>
          <w:sz w:val="22"/>
          <w:szCs w:val="22"/>
        </w:rPr>
      </w:pPr>
      <w:r w:rsidRPr="003F60DC">
        <w:rPr>
          <w:rFonts w:ascii="Arial" w:hAnsi="Arial" w:cs="Arial"/>
          <w:sz w:val="22"/>
          <w:szCs w:val="22"/>
        </w:rPr>
        <w:t xml:space="preserve">The Department for Education must now work hard to rebuild trust and credibility. We hope that ministers will </w:t>
      </w:r>
      <w:proofErr w:type="spellStart"/>
      <w:r w:rsidRPr="003F60DC">
        <w:rPr>
          <w:rFonts w:ascii="Arial" w:hAnsi="Arial" w:cs="Arial"/>
          <w:sz w:val="22"/>
          <w:szCs w:val="22"/>
        </w:rPr>
        <w:t>apologise</w:t>
      </w:r>
      <w:proofErr w:type="spellEnd"/>
      <w:r w:rsidRPr="003F60DC">
        <w:rPr>
          <w:rFonts w:ascii="Arial" w:hAnsi="Arial" w:cs="Arial"/>
          <w:sz w:val="22"/>
          <w:szCs w:val="22"/>
        </w:rPr>
        <w:t xml:space="preserve"> unreservedly and put all of their efforts into investing adequately into school funding and supporting much improved recruitment and retention of teachers.</w:t>
      </w:r>
    </w:p>
    <w:p w14:paraId="7DD925E1" w14:textId="77777777" w:rsidR="003F60DC" w:rsidRPr="003F60DC" w:rsidRDefault="003F60DC" w:rsidP="003F60DC">
      <w:pPr>
        <w:jc w:val="both"/>
        <w:rPr>
          <w:rFonts w:ascii="Arial" w:hAnsi="Arial" w:cs="Arial"/>
          <w:sz w:val="22"/>
          <w:szCs w:val="22"/>
        </w:rPr>
      </w:pPr>
    </w:p>
    <w:p w14:paraId="0E8F32C2" w14:textId="77777777" w:rsidR="003F60DC" w:rsidRPr="003F60DC" w:rsidRDefault="003F60DC" w:rsidP="003F60DC">
      <w:pPr>
        <w:jc w:val="both"/>
        <w:rPr>
          <w:rFonts w:ascii="Arial" w:hAnsi="Arial" w:cs="Arial"/>
          <w:sz w:val="22"/>
          <w:szCs w:val="22"/>
        </w:rPr>
      </w:pPr>
      <w:r w:rsidRPr="003F60DC">
        <w:rPr>
          <w:rFonts w:ascii="Arial" w:hAnsi="Arial" w:cs="Arial"/>
          <w:sz w:val="22"/>
          <w:szCs w:val="22"/>
        </w:rPr>
        <w:lastRenderedPageBreak/>
        <w:t xml:space="preserve">Parents have also asked how they can support the drive for improved funding.  In light of this we are able to let you know that parent groups have lobbied parliament (10 October) and there will also be a national day of parental action on 19 October.  For more information about 19 October, please search </w:t>
      </w:r>
      <w:r w:rsidRPr="003F60DC">
        <w:rPr>
          <w:rFonts w:ascii="Arial" w:hAnsi="Arial" w:cs="Arial"/>
          <w:b/>
          <w:sz w:val="22"/>
          <w:szCs w:val="22"/>
        </w:rPr>
        <w:t>#</w:t>
      </w:r>
      <w:proofErr w:type="spellStart"/>
      <w:r w:rsidRPr="003F60DC">
        <w:rPr>
          <w:rFonts w:ascii="Arial" w:hAnsi="Arial" w:cs="Arial"/>
          <w:b/>
          <w:sz w:val="22"/>
          <w:szCs w:val="22"/>
        </w:rPr>
        <w:t>parentsteachersunite</w:t>
      </w:r>
      <w:proofErr w:type="spellEnd"/>
      <w:r w:rsidRPr="003F60DC">
        <w:rPr>
          <w:rFonts w:ascii="Arial" w:hAnsi="Arial" w:cs="Arial"/>
          <w:sz w:val="22"/>
          <w:szCs w:val="22"/>
        </w:rPr>
        <w:t xml:space="preserve"> on Twitter or Facebook.  </w:t>
      </w:r>
    </w:p>
    <w:p w14:paraId="269B066F" w14:textId="77777777" w:rsidR="003F60DC" w:rsidRPr="003F60DC" w:rsidRDefault="003F60DC" w:rsidP="003F60DC">
      <w:pPr>
        <w:jc w:val="both"/>
        <w:rPr>
          <w:rFonts w:ascii="Arial" w:hAnsi="Arial" w:cs="Arial"/>
          <w:sz w:val="22"/>
          <w:szCs w:val="22"/>
        </w:rPr>
      </w:pPr>
    </w:p>
    <w:p w14:paraId="24528E84" w14:textId="77777777" w:rsidR="003F60DC" w:rsidRPr="003F60DC" w:rsidRDefault="003F60DC" w:rsidP="003F60DC">
      <w:pPr>
        <w:jc w:val="both"/>
        <w:rPr>
          <w:rFonts w:ascii="Arial" w:hAnsi="Arial" w:cs="Arial"/>
          <w:sz w:val="22"/>
          <w:szCs w:val="22"/>
        </w:rPr>
      </w:pPr>
      <w:r w:rsidRPr="003F60DC">
        <w:rPr>
          <w:rFonts w:ascii="Arial" w:hAnsi="Arial" w:cs="Arial"/>
          <w:sz w:val="22"/>
          <w:szCs w:val="22"/>
        </w:rPr>
        <w:t>We would again like to thank you for your support and confirm that our campaign will remain reasonable and determined with a single goal of ensuring that every school and pupil receive a much better deal in the near future.</w:t>
      </w:r>
    </w:p>
    <w:p w14:paraId="0E322EA7" w14:textId="77777777" w:rsidR="003F60DC" w:rsidRPr="003F60DC" w:rsidRDefault="003F60DC" w:rsidP="003F60DC">
      <w:pPr>
        <w:jc w:val="both"/>
        <w:rPr>
          <w:rFonts w:ascii="Arial" w:hAnsi="Arial" w:cs="Arial"/>
          <w:sz w:val="22"/>
          <w:szCs w:val="22"/>
        </w:rPr>
      </w:pPr>
    </w:p>
    <w:p w14:paraId="36348832" w14:textId="77777777" w:rsidR="003F60DC" w:rsidRPr="003F60DC" w:rsidRDefault="003F60DC" w:rsidP="003F60DC">
      <w:pPr>
        <w:jc w:val="both"/>
        <w:rPr>
          <w:rFonts w:ascii="Arial" w:hAnsi="Arial" w:cs="Arial"/>
          <w:sz w:val="22"/>
          <w:szCs w:val="22"/>
        </w:rPr>
      </w:pPr>
      <w:r w:rsidRPr="003F60DC">
        <w:rPr>
          <w:rFonts w:ascii="Arial" w:hAnsi="Arial" w:cs="Arial"/>
          <w:sz w:val="22"/>
          <w:szCs w:val="22"/>
        </w:rPr>
        <w:t>Yours sincerely</w:t>
      </w:r>
    </w:p>
    <w:p w14:paraId="1859C39A" w14:textId="77777777" w:rsidR="003F60DC" w:rsidRPr="003F60DC" w:rsidRDefault="003F60DC" w:rsidP="003F60DC">
      <w:pPr>
        <w:jc w:val="both"/>
        <w:rPr>
          <w:rFonts w:ascii="Arial" w:hAnsi="Arial" w:cs="Arial"/>
          <w:sz w:val="22"/>
          <w:szCs w:val="22"/>
        </w:rPr>
      </w:pPr>
    </w:p>
    <w:p w14:paraId="46B1B1D4" w14:textId="2158A57A" w:rsidR="003F60DC" w:rsidRDefault="003F60DC" w:rsidP="003F60DC">
      <w:pPr>
        <w:jc w:val="both"/>
        <w:rPr>
          <w:rFonts w:ascii="Arial" w:hAnsi="Arial" w:cs="Arial"/>
          <w:sz w:val="22"/>
          <w:szCs w:val="22"/>
        </w:rPr>
      </w:pPr>
      <w:r w:rsidRPr="003F60DC">
        <w:rPr>
          <w:rFonts w:ascii="Arial" w:hAnsi="Arial" w:cs="Arial"/>
          <w:sz w:val="22"/>
          <w:szCs w:val="22"/>
        </w:rPr>
        <w:t>Lizzie Lethbridge, Headteacher</w:t>
      </w:r>
    </w:p>
    <w:p w14:paraId="60D0FC88" w14:textId="77777777" w:rsidR="003F60DC" w:rsidRPr="003F60DC" w:rsidRDefault="003F60DC" w:rsidP="003F60DC">
      <w:pPr>
        <w:jc w:val="both"/>
        <w:rPr>
          <w:rFonts w:ascii="Arial" w:hAnsi="Arial" w:cs="Arial"/>
          <w:sz w:val="22"/>
          <w:szCs w:val="22"/>
        </w:rPr>
      </w:pPr>
    </w:p>
    <w:p w14:paraId="29FFE56A" w14:textId="77777777" w:rsidR="003F60DC" w:rsidRPr="003F60DC" w:rsidRDefault="003F60DC" w:rsidP="003F60DC">
      <w:pPr>
        <w:jc w:val="both"/>
        <w:rPr>
          <w:rFonts w:ascii="Arial" w:hAnsi="Arial" w:cs="Arial"/>
          <w:sz w:val="22"/>
          <w:szCs w:val="22"/>
        </w:rPr>
      </w:pPr>
      <w:r w:rsidRPr="003F60DC">
        <w:rPr>
          <w:rFonts w:ascii="Arial" w:hAnsi="Arial" w:cs="Arial"/>
          <w:sz w:val="22"/>
          <w:szCs w:val="22"/>
        </w:rPr>
        <w:t xml:space="preserve">Nicky </w:t>
      </w:r>
      <w:proofErr w:type="spellStart"/>
      <w:r w:rsidRPr="003F60DC">
        <w:rPr>
          <w:rFonts w:ascii="Arial" w:hAnsi="Arial" w:cs="Arial"/>
          <w:sz w:val="22"/>
          <w:szCs w:val="22"/>
        </w:rPr>
        <w:t>Dunford</w:t>
      </w:r>
      <w:proofErr w:type="spellEnd"/>
      <w:r w:rsidRPr="003F60DC">
        <w:rPr>
          <w:rFonts w:ascii="Arial" w:hAnsi="Arial" w:cs="Arial"/>
          <w:sz w:val="22"/>
          <w:szCs w:val="22"/>
        </w:rPr>
        <w:t>, CEO</w:t>
      </w:r>
    </w:p>
    <w:p w14:paraId="10B7E8D9" w14:textId="77777777" w:rsidR="00E14632" w:rsidRDefault="00E14632"/>
    <w:p w14:paraId="7A6C7477" w14:textId="77777777" w:rsidR="00E14632" w:rsidRDefault="00E14632"/>
    <w:p w14:paraId="2DBCFCCE" w14:textId="77777777" w:rsidR="00E14632" w:rsidRDefault="00E14632"/>
    <w:p w14:paraId="463B432D" w14:textId="77777777" w:rsidR="00E14632" w:rsidRDefault="00E14632"/>
    <w:p w14:paraId="6A8CF51B" w14:textId="77777777" w:rsidR="00E14632" w:rsidRDefault="00E14632"/>
    <w:p w14:paraId="3CA3EBE5" w14:textId="77777777" w:rsidR="00E14632" w:rsidRDefault="00E14632"/>
    <w:p w14:paraId="779D76EC" w14:textId="77777777" w:rsidR="00E14632" w:rsidRDefault="00E14632"/>
    <w:p w14:paraId="6EE8278E" w14:textId="77777777" w:rsidR="00E14632" w:rsidRDefault="00E14632"/>
    <w:p w14:paraId="5B425B1C" w14:textId="77777777" w:rsidR="00E14632" w:rsidRDefault="00E14632"/>
    <w:p w14:paraId="1BAE2A00" w14:textId="77777777" w:rsidR="00E14632" w:rsidRDefault="00E14632"/>
    <w:p w14:paraId="038DF9E7" w14:textId="77777777" w:rsidR="00E14632" w:rsidRDefault="00E14632"/>
    <w:p w14:paraId="78B8B35C" w14:textId="77777777" w:rsidR="00E14632" w:rsidRDefault="00E14632"/>
    <w:p w14:paraId="60C5C336" w14:textId="77777777" w:rsidR="00E14632" w:rsidRDefault="00E14632"/>
    <w:p w14:paraId="1DDED2F3" w14:textId="77777777" w:rsidR="00E14632" w:rsidRDefault="00E14632"/>
    <w:p w14:paraId="084F7013" w14:textId="77777777" w:rsidR="00E14632" w:rsidRDefault="00E14632"/>
    <w:p w14:paraId="6A8B3A6D" w14:textId="77777777" w:rsidR="00E14632" w:rsidRDefault="00E14632"/>
    <w:p w14:paraId="7A4D6A45" w14:textId="77777777" w:rsidR="00E14632" w:rsidRDefault="00E14632"/>
    <w:p w14:paraId="06F2D0E1" w14:textId="77777777" w:rsidR="00E14632" w:rsidRDefault="00E14632"/>
    <w:p w14:paraId="2C440C4D" w14:textId="77777777" w:rsidR="00E14632" w:rsidRDefault="00E14632"/>
    <w:p w14:paraId="4998A12A" w14:textId="77777777" w:rsidR="00E14632" w:rsidRDefault="00E14632"/>
    <w:p w14:paraId="7F6BB520" w14:textId="77777777" w:rsidR="00E14632" w:rsidRDefault="00E14632"/>
    <w:p w14:paraId="621089E7" w14:textId="77777777" w:rsidR="00E14632" w:rsidRDefault="00E14632"/>
    <w:p w14:paraId="2F8757BC" w14:textId="77777777" w:rsidR="00E14632" w:rsidRDefault="00E14632"/>
    <w:p w14:paraId="763D8197" w14:textId="77777777" w:rsidR="00E14632" w:rsidRDefault="00E14632"/>
    <w:p w14:paraId="30A163D6" w14:textId="77777777" w:rsidR="00E14632" w:rsidRDefault="00E14632"/>
    <w:p w14:paraId="3A7FC476" w14:textId="77777777" w:rsidR="00E14632" w:rsidRDefault="00E14632"/>
    <w:p w14:paraId="52A0B3CA" w14:textId="77777777" w:rsidR="00E14632" w:rsidRDefault="00E14632"/>
    <w:p w14:paraId="7A1E2CD0" w14:textId="77777777" w:rsidR="00E14632" w:rsidRDefault="00E14632"/>
    <w:p w14:paraId="72AA1EFF" w14:textId="77777777" w:rsidR="00E14632" w:rsidRDefault="00E14632"/>
    <w:sectPr w:rsidR="00E14632" w:rsidSect="00E14632">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8C602" w14:textId="77777777" w:rsidR="006D3E2A" w:rsidRDefault="006D3E2A" w:rsidP="005A313B">
      <w:r>
        <w:separator/>
      </w:r>
    </w:p>
  </w:endnote>
  <w:endnote w:type="continuationSeparator" w:id="0">
    <w:p w14:paraId="6FCE98AF" w14:textId="77777777" w:rsidR="006D3E2A" w:rsidRDefault="006D3E2A"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1DA3" w14:textId="77777777" w:rsidR="00CB3566" w:rsidRDefault="00CB3566" w:rsidP="00CB3566">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1508E7A9" w14:textId="77777777" w:rsidR="00CB3566" w:rsidRDefault="00CB3566" w:rsidP="00CB3566">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proofErr w:type="gramStart"/>
    <w:r>
      <w:rPr>
        <w:spacing w:val="-1"/>
      </w:rPr>
      <w:t>As</w:t>
    </w:r>
    <w:r>
      <w:rPr>
        <w:spacing w:val="3"/>
      </w:rPr>
      <w:t>h</w:t>
    </w:r>
    <w:r>
      <w:rPr>
        <w:spacing w:val="-1"/>
      </w:rPr>
      <w:t>bu</w:t>
    </w:r>
    <w:r>
      <w:rPr>
        <w:spacing w:val="2"/>
      </w:rPr>
      <w:t>r</w:t>
    </w:r>
    <w:r>
      <w:rPr>
        <w:spacing w:val="-1"/>
      </w:rPr>
      <w:t>t</w:t>
    </w:r>
    <w:r>
      <w:t>o</w:t>
    </w:r>
    <w:r>
      <w:rPr>
        <w:spacing w:val="1"/>
      </w:rPr>
      <w:t>n</w:t>
    </w:r>
    <w:proofErr w:type="spellEnd"/>
    <w:r>
      <w:t xml:space="preserve">, </w:t>
    </w:r>
    <w:r>
      <w:rPr>
        <w:spacing w:val="15"/>
      </w:rPr>
      <w:t xml:space="preserve"> </w:t>
    </w:r>
    <w:r>
      <w:rPr>
        <w:spacing w:val="1"/>
        <w:w w:val="113"/>
      </w:rPr>
      <w:t>N</w:t>
    </w:r>
    <w:r>
      <w:rPr>
        <w:w w:val="113"/>
      </w:rPr>
      <w:t>e</w:t>
    </w:r>
    <w:r>
      <w:rPr>
        <w:spacing w:val="2"/>
        <w:w w:val="113"/>
      </w:rPr>
      <w:t>w</w:t>
    </w:r>
    <w:r>
      <w:rPr>
        <w:spacing w:val="-1"/>
        <w:w w:val="113"/>
      </w:rPr>
      <w:t>t</w:t>
    </w:r>
    <w:r>
      <w:rPr>
        <w:w w:val="113"/>
      </w:rPr>
      <w:t>on</w:t>
    </w:r>
    <w:proofErr w:type="gramEnd"/>
    <w:r>
      <w:rPr>
        <w:spacing w:val="5"/>
        <w:w w:val="113"/>
      </w:rPr>
      <w:t xml:space="preserve"> </w:t>
    </w:r>
    <w:r>
      <w:rPr>
        <w:spacing w:val="-1"/>
      </w:rPr>
      <w:t>A</w:t>
    </w:r>
    <w:r>
      <w:rPr>
        <w:spacing w:val="1"/>
      </w:rPr>
      <w:t>bb</w:t>
    </w:r>
    <w:r>
      <w:t>o</w:t>
    </w:r>
    <w:r>
      <w:rPr>
        <w:spacing w:val="-1"/>
      </w:rPr>
      <w:t>t</w:t>
    </w:r>
    <w:r>
      <w:t xml:space="preserve">, </w:t>
    </w:r>
    <w:r>
      <w:rPr>
        <w:spacing w:val="3"/>
      </w:rP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11ABF22C" w14:textId="77777777" w:rsidR="00CB3566" w:rsidRPr="00D179F7" w:rsidRDefault="00CB3566" w:rsidP="00CB3566">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r w:rsidRPr="00D179F7">
        <w:rPr>
          <w:rStyle w:val="Hyperlink"/>
        </w:rPr>
        <w:t>academyadmin@thelink.devon.sch.uk</w:t>
      </w:r>
    </w:hyperlink>
  </w:p>
  <w:p w14:paraId="0C76492B" w14:textId="77777777" w:rsidR="00CB3566" w:rsidRDefault="00CB3566" w:rsidP="00CB3566">
    <w:pPr>
      <w:spacing w:before="10" w:line="250" w:lineRule="auto"/>
      <w:ind w:left="170" w:right="3179" w:hanging="58"/>
      <w:rPr>
        <w:spacing w:val="10"/>
      </w:rPr>
    </w:pPr>
    <w:r>
      <w:rPr>
        <w:noProof/>
        <w:lang w:val="en-GB" w:eastAsia="en-GB"/>
      </w:rPr>
      <w:drawing>
        <wp:anchor distT="0" distB="0" distL="114300" distR="114300" simplePos="0" relativeHeight="251663360" behindDoc="1" locked="0" layoutInCell="1" allowOverlap="1" wp14:anchorId="6350D7A4" wp14:editId="2F6D8964">
          <wp:simplePos x="0" y="0"/>
          <wp:positionH relativeFrom="column">
            <wp:posOffset>704850</wp:posOffset>
          </wp:positionH>
          <wp:positionV relativeFrom="paragraph">
            <wp:posOffset>168275</wp:posOffset>
          </wp:positionV>
          <wp:extent cx="540000" cy="544286"/>
          <wp:effectExtent l="0" t="0" r="0" b="8255"/>
          <wp:wrapTight wrapText="bothSides">
            <wp:wrapPolygon edited="0">
              <wp:start x="0" y="0"/>
              <wp:lineTo x="0" y="21172"/>
              <wp:lineTo x="20584" y="21172"/>
              <wp:lineTo x="2058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42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183CA0DD" wp14:editId="68F40876">
          <wp:simplePos x="0" y="0"/>
          <wp:positionH relativeFrom="column">
            <wp:posOffset>1333500</wp:posOffset>
          </wp:positionH>
          <wp:positionV relativeFrom="paragraph">
            <wp:posOffset>159385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74F59053" wp14:editId="0BAEAADB">
          <wp:simplePos x="0" y="0"/>
          <wp:positionH relativeFrom="column">
            <wp:posOffset>2028825</wp:posOffset>
          </wp:positionH>
          <wp:positionV relativeFrom="paragraph">
            <wp:posOffset>172720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46DD39D9" wp14:editId="30010CB4">
          <wp:simplePos x="0" y="0"/>
          <wp:positionH relativeFrom="column">
            <wp:posOffset>2733675</wp:posOffset>
          </wp:positionH>
          <wp:positionV relativeFrom="paragraph">
            <wp:posOffset>163195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4" name="Picture 4"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3512B2F" wp14:editId="4BF28317">
          <wp:simplePos x="0" y="0"/>
          <wp:positionH relativeFrom="column">
            <wp:posOffset>3476625</wp:posOffset>
          </wp:positionH>
          <wp:positionV relativeFrom="paragraph">
            <wp:posOffset>175895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3" name="Picture 3"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319BDB1A" wp14:editId="433154CE">
          <wp:simplePos x="0" y="0"/>
          <wp:positionH relativeFrom="column">
            <wp:posOffset>4200525</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1" name="Picture 11"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2336" behindDoc="1" locked="0" layoutInCell="1" allowOverlap="1" wp14:anchorId="568F2CF0" wp14:editId="4DBBE5AD">
          <wp:simplePos x="0" y="0"/>
          <wp:positionH relativeFrom="column">
            <wp:posOffset>4905375</wp:posOffset>
          </wp:positionH>
          <wp:positionV relativeFrom="paragraph">
            <wp:posOffset>186690</wp:posOffset>
          </wp:positionV>
          <wp:extent cx="533400" cy="631825"/>
          <wp:effectExtent l="0" t="0" r="0" b="0"/>
          <wp:wrapTight wrapText="bothSides">
            <wp:wrapPolygon edited="0">
              <wp:start x="0" y="0"/>
              <wp:lineTo x="0" y="20840"/>
              <wp:lineTo x="20829" y="20840"/>
              <wp:lineTo x="20829" y="0"/>
              <wp:lineTo x="0" y="0"/>
            </wp:wrapPolygon>
          </wp:wrapTight>
          <wp:docPr id="9" name="Picture 9"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0"/>
      </w:rPr>
      <w:t xml:space="preserve"> </w:t>
    </w:r>
  </w:p>
  <w:p w14:paraId="5F7D6DC4" w14:textId="1B47259F" w:rsidR="005A313B" w:rsidRPr="00CB3566" w:rsidRDefault="00CB3566" w:rsidP="00CB3566">
    <w:pPr>
      <w:pStyle w:val="Footer"/>
    </w:pPr>
    <w:r w:rsidRPr="00C82EDB">
      <w:rPr>
        <w:noProof/>
        <w:lang w:val="en-GB" w:eastAsia="en-GB"/>
      </w:rPr>
      <w:drawing>
        <wp:anchor distT="0" distB="0" distL="114300" distR="114300" simplePos="0" relativeHeight="251668480" behindDoc="1" locked="0" layoutInCell="1" allowOverlap="1" wp14:anchorId="3C670CAB" wp14:editId="585DC866">
          <wp:simplePos x="0" y="0"/>
          <wp:positionH relativeFrom="column">
            <wp:posOffset>5553075</wp:posOffset>
          </wp:positionH>
          <wp:positionV relativeFrom="paragraph">
            <wp:posOffset>13335</wp:posOffset>
          </wp:positionV>
          <wp:extent cx="622300" cy="539750"/>
          <wp:effectExtent l="0" t="0" r="6350" b="0"/>
          <wp:wrapTight wrapText="bothSides">
            <wp:wrapPolygon edited="0">
              <wp:start x="0" y="0"/>
              <wp:lineTo x="0" y="20584"/>
              <wp:lineTo x="21159" y="20584"/>
              <wp:lineTo x="21159" y="0"/>
              <wp:lineTo x="0" y="0"/>
            </wp:wrapPolygon>
          </wp:wrapTight>
          <wp:docPr id="14" name="Picture 14"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20DDC773" wp14:editId="77394ACF">
          <wp:simplePos x="0" y="0"/>
          <wp:positionH relativeFrom="column">
            <wp:posOffset>-9525</wp:posOffset>
          </wp:positionH>
          <wp:positionV relativeFrom="paragraph">
            <wp:posOffset>20320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7" name="Picture 7"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F4D40" w14:textId="77777777" w:rsidR="006D3E2A" w:rsidRDefault="006D3E2A" w:rsidP="005A313B">
      <w:r>
        <w:separator/>
      </w:r>
    </w:p>
  </w:footnote>
  <w:footnote w:type="continuationSeparator" w:id="0">
    <w:p w14:paraId="79874353" w14:textId="77777777" w:rsidR="006D3E2A" w:rsidRDefault="006D3E2A" w:rsidP="005A3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3171F9"/>
    <w:rsid w:val="00324A31"/>
    <w:rsid w:val="003F60DC"/>
    <w:rsid w:val="005A313B"/>
    <w:rsid w:val="005B653E"/>
    <w:rsid w:val="005C222E"/>
    <w:rsid w:val="00604626"/>
    <w:rsid w:val="006D3E2A"/>
    <w:rsid w:val="00757A4D"/>
    <w:rsid w:val="008352F8"/>
    <w:rsid w:val="008A3703"/>
    <w:rsid w:val="009C002A"/>
    <w:rsid w:val="00A74BE0"/>
    <w:rsid w:val="00AD2C8F"/>
    <w:rsid w:val="00CB3566"/>
    <w:rsid w:val="00E1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0D3"/>
  <w15:docId w15:val="{E8E3C138-3BCA-4E12-9758-062B1C5C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iptford@thelink.devon.sch.uk"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tatisticsauthority.gov.uk/wp-content/uploads/2018/10/20181008_Sir_David_Norgrove_letter_to_SoS_for-_Education.pdf"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mailto:academyadmin@thelink.devon.sch.uk"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hyperlink" Target="Email:-" TargetMode="External"/><Relationship Id="rId1" Type="http://schemas.openxmlformats.org/officeDocument/2006/relationships/hyperlink" Target="tel:-" TargetMode="External"/><Relationship Id="rId6" Type="http://schemas.openxmlformats.org/officeDocument/2006/relationships/image" Target="media/image5.png"/><Relationship Id="rId11" Type="http://schemas.openxmlformats.org/officeDocument/2006/relationships/image" Target="media/image10.jpe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jpe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83828-F4CB-4537-AAB9-8C9BBDF8EDDF}"/>
</file>

<file path=customXml/itemProps2.xml><?xml version="1.0" encoding="utf-8"?>
<ds:datastoreItem xmlns:ds="http://schemas.openxmlformats.org/officeDocument/2006/customXml" ds:itemID="{C2E560F3-67A0-49F9-A2E5-6F74876EA76E}"/>
</file>

<file path=customXml/itemProps3.xml><?xml version="1.0" encoding="utf-8"?>
<ds:datastoreItem xmlns:ds="http://schemas.openxmlformats.org/officeDocument/2006/customXml" ds:itemID="{EB28F7D5-D88A-4BD9-A7B4-0D9C4CB6B694}"/>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2</cp:revision>
  <cp:lastPrinted>2018-03-05T16:04:00Z</cp:lastPrinted>
  <dcterms:created xsi:type="dcterms:W3CDTF">2018-10-11T12:03:00Z</dcterms:created>
  <dcterms:modified xsi:type="dcterms:W3CDTF">2018-10-11T12:03:00Z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