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EB6A" w14:textId="77210D59" w:rsidR="00C91568" w:rsidRDefault="00C91568" w:rsidP="00C91568">
      <w:pPr>
        <w:rPr>
          <w:rFonts w:ascii="Verdana" w:hAnsi="Verdana"/>
          <w:sz w:val="24"/>
          <w:szCs w:val="24"/>
          <w:u w:val="single"/>
        </w:rPr>
      </w:pPr>
      <w:r>
        <w:rPr>
          <w:rFonts w:ascii="Verdana" w:hAnsi="Verdana"/>
          <w:sz w:val="24"/>
          <w:szCs w:val="24"/>
          <w:u w:val="single"/>
        </w:rPr>
        <w:t xml:space="preserve">Diptford School – Minutes of School Committee meeting, </w:t>
      </w:r>
      <w:r w:rsidR="0025637C">
        <w:rPr>
          <w:rFonts w:ascii="Verdana" w:hAnsi="Verdana"/>
          <w:sz w:val="24"/>
          <w:szCs w:val="24"/>
          <w:u w:val="single"/>
        </w:rPr>
        <w:t>5 March</w:t>
      </w:r>
      <w:r w:rsidR="008719D3">
        <w:rPr>
          <w:rFonts w:ascii="Verdana" w:hAnsi="Verdana"/>
          <w:sz w:val="24"/>
          <w:szCs w:val="24"/>
          <w:u w:val="single"/>
        </w:rPr>
        <w:t xml:space="preserve"> 2020 (DRAFT)</w:t>
      </w:r>
    </w:p>
    <w:p w14:paraId="16D23A38" w14:textId="6AFD2510" w:rsidR="00C91568" w:rsidRDefault="00C91568" w:rsidP="00C91568">
      <w:pPr>
        <w:rPr>
          <w:rFonts w:ascii="Verdana" w:hAnsi="Verdana"/>
          <w:sz w:val="24"/>
          <w:szCs w:val="24"/>
        </w:rPr>
      </w:pPr>
      <w:r>
        <w:rPr>
          <w:rFonts w:ascii="Verdana" w:hAnsi="Verdana"/>
          <w:sz w:val="24"/>
          <w:szCs w:val="24"/>
        </w:rPr>
        <w:t xml:space="preserve">Present: Roger Knight (chair), </w:t>
      </w:r>
      <w:r w:rsidR="00A304A9">
        <w:rPr>
          <w:rFonts w:ascii="Verdana" w:hAnsi="Verdana"/>
          <w:sz w:val="24"/>
          <w:szCs w:val="24"/>
        </w:rPr>
        <w:t>Lizzie Lethbridge</w:t>
      </w:r>
      <w:r>
        <w:rPr>
          <w:rFonts w:ascii="Verdana" w:hAnsi="Verdana"/>
          <w:sz w:val="24"/>
          <w:szCs w:val="24"/>
        </w:rPr>
        <w:t xml:space="preserve">, </w:t>
      </w:r>
      <w:r w:rsidR="00A304A9">
        <w:rPr>
          <w:rFonts w:ascii="Verdana" w:hAnsi="Verdana"/>
          <w:sz w:val="24"/>
          <w:szCs w:val="24"/>
        </w:rPr>
        <w:t xml:space="preserve">Rachel Botell, </w:t>
      </w:r>
      <w:r>
        <w:rPr>
          <w:rFonts w:ascii="Verdana" w:hAnsi="Verdana"/>
          <w:sz w:val="24"/>
          <w:szCs w:val="24"/>
        </w:rPr>
        <w:t xml:space="preserve">Rebecca Filtness, </w:t>
      </w:r>
      <w:r w:rsidR="00A304A9">
        <w:rPr>
          <w:rFonts w:ascii="Verdana" w:hAnsi="Verdana"/>
          <w:sz w:val="24"/>
          <w:szCs w:val="24"/>
        </w:rPr>
        <w:t xml:space="preserve">Lucy Carrol, </w:t>
      </w:r>
      <w:r>
        <w:rPr>
          <w:rFonts w:ascii="Verdana" w:hAnsi="Verdana"/>
          <w:sz w:val="24"/>
          <w:szCs w:val="24"/>
        </w:rPr>
        <w:t>Janet Watts</w:t>
      </w:r>
      <w:r w:rsidR="0025637C">
        <w:rPr>
          <w:rFonts w:ascii="Verdana" w:hAnsi="Verdana"/>
          <w:sz w:val="24"/>
          <w:szCs w:val="24"/>
        </w:rPr>
        <w:t>, Helen Proice, David Sayle</w:t>
      </w:r>
    </w:p>
    <w:p w14:paraId="1A1041CD" w14:textId="50D0B6C0" w:rsidR="00C91568" w:rsidRDefault="00C91568" w:rsidP="00C91568">
      <w:pPr>
        <w:rPr>
          <w:rFonts w:ascii="Verdana" w:hAnsi="Verdana"/>
          <w:sz w:val="24"/>
          <w:szCs w:val="24"/>
        </w:rPr>
      </w:pPr>
      <w:r>
        <w:rPr>
          <w:rFonts w:ascii="Verdana" w:hAnsi="Verdana"/>
          <w:sz w:val="24"/>
          <w:szCs w:val="24"/>
        </w:rPr>
        <w:t xml:space="preserve">1. Apologies were received from </w:t>
      </w:r>
      <w:r w:rsidR="009B1198">
        <w:rPr>
          <w:rFonts w:ascii="Verdana" w:hAnsi="Verdana"/>
          <w:sz w:val="24"/>
          <w:szCs w:val="24"/>
        </w:rPr>
        <w:t>J</w:t>
      </w:r>
      <w:r w:rsidR="0025637C">
        <w:rPr>
          <w:rFonts w:ascii="Verdana" w:hAnsi="Verdana"/>
          <w:sz w:val="24"/>
          <w:szCs w:val="24"/>
        </w:rPr>
        <w:t xml:space="preserve">o Palmer and Laura </w:t>
      </w:r>
      <w:bookmarkStart w:id="0" w:name="_GoBack"/>
      <w:bookmarkEnd w:id="0"/>
      <w:r w:rsidR="0025637C">
        <w:rPr>
          <w:rFonts w:ascii="Verdana" w:hAnsi="Verdana"/>
          <w:sz w:val="24"/>
          <w:szCs w:val="24"/>
        </w:rPr>
        <w:t>Bell</w:t>
      </w:r>
      <w:r>
        <w:rPr>
          <w:rFonts w:ascii="Verdana" w:hAnsi="Verdana"/>
          <w:sz w:val="24"/>
          <w:szCs w:val="24"/>
        </w:rPr>
        <w:t xml:space="preserve"> </w:t>
      </w:r>
    </w:p>
    <w:p w14:paraId="15F3797C" w14:textId="754897DE" w:rsidR="00A304A9" w:rsidRDefault="00A304A9" w:rsidP="00A304A9">
      <w:pPr>
        <w:pStyle w:val="NoSpacing"/>
        <w:rPr>
          <w:rFonts w:ascii="Verdana" w:hAnsi="Verdana"/>
          <w:sz w:val="24"/>
          <w:szCs w:val="24"/>
        </w:rPr>
      </w:pPr>
      <w:r>
        <w:rPr>
          <w:rFonts w:ascii="Eras Medium ITC" w:hAnsi="Eras Medium ITC"/>
          <w:b/>
          <w:sz w:val="24"/>
          <w:szCs w:val="24"/>
        </w:rPr>
        <w:t xml:space="preserve">2. </w:t>
      </w:r>
      <w:r>
        <w:rPr>
          <w:rFonts w:ascii="Verdana" w:hAnsi="Verdana"/>
          <w:sz w:val="24"/>
          <w:szCs w:val="24"/>
        </w:rPr>
        <w:t xml:space="preserve">The draft minutes of the previous meeting of </w:t>
      </w:r>
      <w:r w:rsidR="0025637C">
        <w:rPr>
          <w:rFonts w:ascii="Verdana" w:hAnsi="Verdana"/>
          <w:sz w:val="24"/>
          <w:szCs w:val="24"/>
        </w:rPr>
        <w:t>31 January</w:t>
      </w:r>
      <w:r>
        <w:rPr>
          <w:rFonts w:ascii="Verdana" w:hAnsi="Verdana"/>
          <w:sz w:val="24"/>
          <w:szCs w:val="24"/>
        </w:rPr>
        <w:t xml:space="preserve"> 2019 were reviewed and adopted. </w:t>
      </w:r>
      <w:r w:rsidR="008B3306">
        <w:rPr>
          <w:rFonts w:ascii="Verdana" w:hAnsi="Verdana"/>
          <w:sz w:val="24"/>
          <w:szCs w:val="24"/>
        </w:rPr>
        <w:t>Many of the actions arising from the January meeting had unfortunately been overtaken by events, with Covid-19 impacting</w:t>
      </w:r>
    </w:p>
    <w:p w14:paraId="08D733F7" w14:textId="77777777" w:rsidR="008B3306" w:rsidRDefault="008B3306" w:rsidP="00A304A9">
      <w:pPr>
        <w:pStyle w:val="NoSpacing"/>
        <w:rPr>
          <w:rFonts w:ascii="Verdana" w:hAnsi="Verdana"/>
          <w:sz w:val="24"/>
          <w:szCs w:val="24"/>
        </w:rPr>
      </w:pPr>
    </w:p>
    <w:p w14:paraId="42F13ECE" w14:textId="66A7F60C" w:rsidR="008B3306" w:rsidRDefault="005B6A02" w:rsidP="00A304A9">
      <w:pPr>
        <w:pStyle w:val="NoSpacing"/>
        <w:rPr>
          <w:rFonts w:ascii="Verdana" w:hAnsi="Verdana"/>
          <w:sz w:val="24"/>
          <w:szCs w:val="24"/>
        </w:rPr>
      </w:pPr>
      <w:r>
        <w:rPr>
          <w:rFonts w:ascii="Verdana" w:hAnsi="Verdana"/>
          <w:sz w:val="24"/>
          <w:szCs w:val="24"/>
        </w:rPr>
        <w:t xml:space="preserve">3. </w:t>
      </w:r>
      <w:r w:rsidR="008B3306">
        <w:rPr>
          <w:rFonts w:ascii="Verdana" w:hAnsi="Verdana"/>
          <w:sz w:val="24"/>
          <w:szCs w:val="24"/>
        </w:rPr>
        <w:t xml:space="preserve">Since the last meeting, and further to Rachel and Roger’s tour of the School with Lizzie, Roger had met at the School with Lizzie and Sharon Lord, Link’s lead in the RE/Ethos field, to consider the School’s programme further and he and Sharon attended the day’s collective worship session, led by Jodie Churchward. He had provided feedback to Lizzie and Sharon – the overall impression was that there was </w:t>
      </w:r>
      <w:proofErr w:type="gramStart"/>
      <w:r w:rsidR="008B3306">
        <w:rPr>
          <w:rFonts w:ascii="Verdana" w:hAnsi="Verdana"/>
          <w:sz w:val="24"/>
          <w:szCs w:val="24"/>
        </w:rPr>
        <w:t>sufficient</w:t>
      </w:r>
      <w:proofErr w:type="gramEnd"/>
      <w:r w:rsidR="008B3306">
        <w:rPr>
          <w:rFonts w:ascii="Verdana" w:hAnsi="Verdana"/>
          <w:sz w:val="24"/>
          <w:szCs w:val="24"/>
        </w:rPr>
        <w:t xml:space="preserve"> Christian underpinning of what was an inclusive CW session and that there had been a significant atmosphere of respect evident. Rachel and Helen had similarly previously observed a CW session, and other committee members are encouraged to do so.</w:t>
      </w:r>
    </w:p>
    <w:p w14:paraId="63D19ECE" w14:textId="77777777" w:rsidR="008B3306" w:rsidRDefault="008B3306" w:rsidP="00A304A9">
      <w:pPr>
        <w:pStyle w:val="NoSpacing"/>
        <w:rPr>
          <w:rFonts w:ascii="Verdana" w:hAnsi="Verdana"/>
          <w:sz w:val="24"/>
          <w:szCs w:val="24"/>
        </w:rPr>
      </w:pPr>
    </w:p>
    <w:p w14:paraId="7BC6396C" w14:textId="578864A4" w:rsidR="008B3306" w:rsidRDefault="008B3306" w:rsidP="00A304A9">
      <w:pPr>
        <w:pStyle w:val="NoSpacing"/>
        <w:rPr>
          <w:rFonts w:ascii="Verdana" w:hAnsi="Verdana"/>
          <w:sz w:val="24"/>
          <w:szCs w:val="24"/>
          <w:u w:val="single"/>
        </w:rPr>
      </w:pPr>
      <w:r w:rsidRPr="008B3306">
        <w:rPr>
          <w:rFonts w:ascii="Verdana" w:hAnsi="Verdana"/>
          <w:sz w:val="24"/>
          <w:szCs w:val="24"/>
          <w:u w:val="single"/>
        </w:rPr>
        <w:t>Head’s Report</w:t>
      </w:r>
      <w:r w:rsidR="00417913">
        <w:rPr>
          <w:rFonts w:ascii="Verdana" w:hAnsi="Verdana"/>
          <w:sz w:val="24"/>
          <w:szCs w:val="24"/>
          <w:u w:val="single"/>
        </w:rPr>
        <w:t xml:space="preserve"> and </w:t>
      </w:r>
      <w:r w:rsidR="00605D61">
        <w:rPr>
          <w:rFonts w:ascii="Verdana" w:hAnsi="Verdana"/>
          <w:sz w:val="24"/>
          <w:szCs w:val="24"/>
          <w:u w:val="single"/>
        </w:rPr>
        <w:t xml:space="preserve">discussion of </w:t>
      </w:r>
      <w:r w:rsidR="00417913">
        <w:rPr>
          <w:rFonts w:ascii="Verdana" w:hAnsi="Verdana"/>
          <w:sz w:val="24"/>
          <w:szCs w:val="24"/>
          <w:u w:val="single"/>
        </w:rPr>
        <w:t>the Ethos Programme</w:t>
      </w:r>
    </w:p>
    <w:p w14:paraId="161F5588" w14:textId="77777777" w:rsidR="008B3306" w:rsidRDefault="008B3306" w:rsidP="00A304A9">
      <w:pPr>
        <w:pStyle w:val="NoSpacing"/>
        <w:rPr>
          <w:rFonts w:ascii="Verdana" w:hAnsi="Verdana"/>
          <w:sz w:val="24"/>
          <w:szCs w:val="24"/>
          <w:u w:val="single"/>
        </w:rPr>
      </w:pPr>
    </w:p>
    <w:p w14:paraId="4B20F9C7" w14:textId="54972996" w:rsidR="008B3306" w:rsidRDefault="005B6A02" w:rsidP="00A304A9">
      <w:pPr>
        <w:pStyle w:val="NoSpacing"/>
        <w:rPr>
          <w:rFonts w:ascii="Verdana" w:hAnsi="Verdana"/>
          <w:sz w:val="24"/>
          <w:szCs w:val="24"/>
        </w:rPr>
      </w:pPr>
      <w:r>
        <w:rPr>
          <w:rFonts w:ascii="Verdana" w:hAnsi="Verdana"/>
          <w:sz w:val="24"/>
          <w:szCs w:val="24"/>
        </w:rPr>
        <w:t xml:space="preserve">4. </w:t>
      </w:r>
      <w:r w:rsidR="008B3306" w:rsidRPr="008B3306">
        <w:rPr>
          <w:rFonts w:ascii="Verdana" w:hAnsi="Verdana"/>
          <w:sz w:val="24"/>
          <w:szCs w:val="24"/>
        </w:rPr>
        <w:t xml:space="preserve">With a lot else going on, Lizzie had </w:t>
      </w:r>
      <w:r w:rsidR="008B3306">
        <w:rPr>
          <w:rFonts w:ascii="Verdana" w:hAnsi="Verdana"/>
          <w:sz w:val="24"/>
          <w:szCs w:val="24"/>
        </w:rPr>
        <w:t>not provided a written report and updated the group orally.</w:t>
      </w:r>
    </w:p>
    <w:p w14:paraId="1E47CB57" w14:textId="77777777" w:rsidR="008B3306" w:rsidRDefault="008B3306" w:rsidP="00A304A9">
      <w:pPr>
        <w:pStyle w:val="NoSpacing"/>
        <w:rPr>
          <w:rFonts w:ascii="Verdana" w:hAnsi="Verdana"/>
          <w:sz w:val="24"/>
          <w:szCs w:val="24"/>
        </w:rPr>
      </w:pPr>
    </w:p>
    <w:p w14:paraId="3EC8C9BA" w14:textId="5DED6E4C" w:rsidR="004D7DFC" w:rsidRDefault="005B6A02" w:rsidP="00A304A9">
      <w:pPr>
        <w:pStyle w:val="NoSpacing"/>
        <w:rPr>
          <w:rFonts w:ascii="Verdana" w:hAnsi="Verdana"/>
          <w:sz w:val="24"/>
          <w:szCs w:val="24"/>
        </w:rPr>
      </w:pPr>
      <w:r>
        <w:rPr>
          <w:rFonts w:ascii="Verdana" w:hAnsi="Verdana"/>
          <w:sz w:val="24"/>
          <w:szCs w:val="24"/>
        </w:rPr>
        <w:t xml:space="preserve">5. </w:t>
      </w:r>
      <w:r w:rsidR="008B3306">
        <w:rPr>
          <w:rFonts w:ascii="Verdana" w:hAnsi="Verdana"/>
          <w:sz w:val="24"/>
          <w:szCs w:val="24"/>
        </w:rPr>
        <w:t>She reported that the SIAMS self-evaluation was proceeding, structured around the seven strands of the SIAMS ex</w:t>
      </w:r>
      <w:r w:rsidR="004D7DFC">
        <w:rPr>
          <w:rFonts w:ascii="Verdana" w:hAnsi="Verdana"/>
          <w:sz w:val="24"/>
          <w:szCs w:val="24"/>
        </w:rPr>
        <w:t>p</w:t>
      </w:r>
      <w:r w:rsidR="008B3306">
        <w:rPr>
          <w:rFonts w:ascii="Verdana" w:hAnsi="Verdana"/>
          <w:sz w:val="24"/>
          <w:szCs w:val="24"/>
        </w:rPr>
        <w:t>lor</w:t>
      </w:r>
      <w:r w:rsidR="004D7DFC">
        <w:rPr>
          <w:rFonts w:ascii="Verdana" w:hAnsi="Verdana"/>
          <w:sz w:val="24"/>
          <w:szCs w:val="24"/>
        </w:rPr>
        <w:t>a</w:t>
      </w:r>
      <w:r w:rsidR="008B3306">
        <w:rPr>
          <w:rFonts w:ascii="Verdana" w:hAnsi="Verdana"/>
          <w:sz w:val="24"/>
          <w:szCs w:val="24"/>
        </w:rPr>
        <w:t xml:space="preserve">tion of </w:t>
      </w:r>
      <w:r w:rsidR="004D7DFC">
        <w:rPr>
          <w:rFonts w:ascii="Verdana" w:hAnsi="Verdana"/>
          <w:sz w:val="24"/>
          <w:szCs w:val="24"/>
        </w:rPr>
        <w:t>the effectiveness of a school’s vision in enabling its pupils to flourish. Lizzie expects this to be substantially completed by Easter following review by the staff, for the committee to look at in the summer term. Janet stressed that this must not be over-influenced by the School’s CoE background.</w:t>
      </w:r>
      <w:r>
        <w:rPr>
          <w:rFonts w:ascii="Verdana" w:hAnsi="Verdana"/>
          <w:sz w:val="24"/>
          <w:szCs w:val="24"/>
        </w:rPr>
        <w:t xml:space="preserve"> </w:t>
      </w:r>
      <w:r w:rsidR="004D7DFC">
        <w:rPr>
          <w:rFonts w:ascii="Verdana" w:hAnsi="Verdana"/>
          <w:sz w:val="24"/>
          <w:szCs w:val="24"/>
        </w:rPr>
        <w:t>Lizzie stressed that, in any inspection, SIAMS will look for evidence – ‘Show Me’.</w:t>
      </w:r>
    </w:p>
    <w:p w14:paraId="73CC6D9B" w14:textId="77777777" w:rsidR="004D7DFC" w:rsidRDefault="004D7DFC" w:rsidP="00A304A9">
      <w:pPr>
        <w:pStyle w:val="NoSpacing"/>
        <w:rPr>
          <w:rFonts w:ascii="Verdana" w:hAnsi="Verdana"/>
          <w:sz w:val="24"/>
          <w:szCs w:val="24"/>
        </w:rPr>
      </w:pPr>
    </w:p>
    <w:p w14:paraId="22659824" w14:textId="2C5E6915" w:rsidR="00605D61" w:rsidRDefault="005B6A02" w:rsidP="00A304A9">
      <w:pPr>
        <w:pStyle w:val="NoSpacing"/>
        <w:rPr>
          <w:rFonts w:ascii="Verdana" w:hAnsi="Verdana"/>
          <w:sz w:val="24"/>
          <w:szCs w:val="24"/>
        </w:rPr>
      </w:pPr>
      <w:r>
        <w:rPr>
          <w:rFonts w:ascii="Verdana" w:hAnsi="Verdana"/>
          <w:sz w:val="24"/>
          <w:szCs w:val="24"/>
        </w:rPr>
        <w:t xml:space="preserve">7. </w:t>
      </w:r>
      <w:r w:rsidR="004D7DFC">
        <w:rPr>
          <w:rFonts w:ascii="Verdana" w:hAnsi="Verdana"/>
          <w:sz w:val="24"/>
          <w:szCs w:val="24"/>
        </w:rPr>
        <w:t xml:space="preserve">She noted how Sharon Lord has been assisting, by casting an expert eye over the programme and the self-evaluation. Lizzie has taken away </w:t>
      </w:r>
      <w:r w:rsidR="00417913">
        <w:rPr>
          <w:rFonts w:ascii="Verdana" w:hAnsi="Verdana"/>
          <w:sz w:val="24"/>
          <w:szCs w:val="24"/>
        </w:rPr>
        <w:t xml:space="preserve">two </w:t>
      </w:r>
      <w:proofErr w:type="gramStart"/>
      <w:r w:rsidR="00417913">
        <w:rPr>
          <w:rFonts w:ascii="Verdana" w:hAnsi="Verdana"/>
          <w:sz w:val="24"/>
          <w:szCs w:val="24"/>
        </w:rPr>
        <w:t>particular areas</w:t>
      </w:r>
      <w:proofErr w:type="gramEnd"/>
      <w:r w:rsidR="00417913">
        <w:rPr>
          <w:rFonts w:ascii="Verdana" w:hAnsi="Verdana"/>
          <w:sz w:val="24"/>
          <w:szCs w:val="24"/>
        </w:rPr>
        <w:t xml:space="preserve"> for development. One is following up on action points from the previous SIAMS inspection, </w:t>
      </w:r>
      <w:proofErr w:type="gramStart"/>
      <w:r w:rsidR="00605D61">
        <w:rPr>
          <w:rFonts w:ascii="Verdana" w:hAnsi="Verdana"/>
          <w:sz w:val="24"/>
          <w:szCs w:val="24"/>
        </w:rPr>
        <w:t>in p</w:t>
      </w:r>
      <w:r>
        <w:rPr>
          <w:rFonts w:ascii="Verdana" w:hAnsi="Verdana"/>
          <w:sz w:val="24"/>
          <w:szCs w:val="24"/>
        </w:rPr>
        <w:t>a</w:t>
      </w:r>
      <w:r w:rsidR="00605D61">
        <w:rPr>
          <w:rFonts w:ascii="Verdana" w:hAnsi="Verdana"/>
          <w:sz w:val="24"/>
          <w:szCs w:val="24"/>
        </w:rPr>
        <w:t>rticular</w:t>
      </w:r>
      <w:r w:rsidR="00417913">
        <w:rPr>
          <w:rFonts w:ascii="Verdana" w:hAnsi="Verdana"/>
          <w:sz w:val="24"/>
          <w:szCs w:val="24"/>
        </w:rPr>
        <w:t xml:space="preserve"> in</w:t>
      </w:r>
      <w:r w:rsidR="00605D61">
        <w:rPr>
          <w:rFonts w:ascii="Verdana" w:hAnsi="Verdana"/>
          <w:sz w:val="24"/>
          <w:szCs w:val="24"/>
        </w:rPr>
        <w:t>volving</w:t>
      </w:r>
      <w:proofErr w:type="gramEnd"/>
      <w:r w:rsidR="00605D61">
        <w:rPr>
          <w:rFonts w:ascii="Verdana" w:hAnsi="Verdana"/>
          <w:sz w:val="24"/>
          <w:szCs w:val="24"/>
        </w:rPr>
        <w:t xml:space="preserve"> a wider range of visitors in leading collective worship to ensure children are familiar with different Christian traditions of worship.</w:t>
      </w:r>
      <w:r w:rsidR="00417913">
        <w:rPr>
          <w:rFonts w:ascii="Verdana" w:hAnsi="Verdana"/>
          <w:sz w:val="24"/>
          <w:szCs w:val="24"/>
        </w:rPr>
        <w:t xml:space="preserve"> Suggestions were made as to possible initiatives involving Rachel (United Church Totnes) or Ali Townsend (former parent, Flavel Church Dartmouth). The second is developing Courageous Advocacy (strand </w:t>
      </w:r>
      <w:r w:rsidR="00605D61">
        <w:rPr>
          <w:rFonts w:ascii="Verdana" w:hAnsi="Verdana"/>
          <w:sz w:val="24"/>
          <w:szCs w:val="24"/>
        </w:rPr>
        <w:t>3</w:t>
      </w:r>
      <w:r w:rsidR="00417913">
        <w:rPr>
          <w:rFonts w:ascii="Verdana" w:hAnsi="Verdana"/>
          <w:sz w:val="24"/>
          <w:szCs w:val="24"/>
        </w:rPr>
        <w:t>)</w:t>
      </w:r>
      <w:r w:rsidR="00605D61">
        <w:rPr>
          <w:rFonts w:ascii="Verdana" w:hAnsi="Verdana"/>
          <w:sz w:val="24"/>
          <w:szCs w:val="24"/>
        </w:rPr>
        <w:t xml:space="preserve"> – how children can impact the world beyond the School.</w:t>
      </w:r>
      <w:r w:rsidR="00417913">
        <w:rPr>
          <w:rFonts w:ascii="Verdana" w:hAnsi="Verdana"/>
          <w:sz w:val="24"/>
          <w:szCs w:val="24"/>
        </w:rPr>
        <w:t xml:space="preserve"> </w:t>
      </w:r>
      <w:r w:rsidR="00605D61">
        <w:rPr>
          <w:rFonts w:ascii="Verdana" w:hAnsi="Verdana"/>
          <w:sz w:val="24"/>
          <w:szCs w:val="24"/>
        </w:rPr>
        <w:t>Discussion centred around starting with the PEG (pupil’s ethos Group), with support from the Ethos group to help frame the discussion, and possibly working with the Diptford WI and Mothers Union groupings.</w:t>
      </w:r>
    </w:p>
    <w:p w14:paraId="0CBFC3B4" w14:textId="77777777" w:rsidR="00605D61" w:rsidRDefault="00605D61" w:rsidP="00A304A9">
      <w:pPr>
        <w:pStyle w:val="NoSpacing"/>
        <w:rPr>
          <w:rFonts w:ascii="Verdana" w:hAnsi="Verdana"/>
          <w:sz w:val="24"/>
          <w:szCs w:val="24"/>
        </w:rPr>
      </w:pPr>
    </w:p>
    <w:p w14:paraId="3C92EFD7" w14:textId="3CF20719" w:rsidR="00605D61" w:rsidRDefault="005B6A02" w:rsidP="00A304A9">
      <w:pPr>
        <w:pStyle w:val="NoSpacing"/>
        <w:rPr>
          <w:rFonts w:ascii="Verdana" w:hAnsi="Verdana"/>
          <w:sz w:val="24"/>
          <w:szCs w:val="24"/>
        </w:rPr>
      </w:pPr>
      <w:r>
        <w:rPr>
          <w:rFonts w:ascii="Verdana" w:hAnsi="Verdana"/>
          <w:sz w:val="24"/>
          <w:szCs w:val="24"/>
        </w:rPr>
        <w:t xml:space="preserve">8. </w:t>
      </w:r>
      <w:r w:rsidR="00605D61">
        <w:rPr>
          <w:rFonts w:ascii="Verdana" w:hAnsi="Verdana"/>
          <w:sz w:val="24"/>
          <w:szCs w:val="24"/>
        </w:rPr>
        <w:t>Lizzie reported that it is planned that the pupils will be visiting Buckfast Abbey later in the school year. [Cancelled due to Covid]</w:t>
      </w:r>
    </w:p>
    <w:p w14:paraId="0629069E" w14:textId="77777777" w:rsidR="00605D61" w:rsidRDefault="00605D61" w:rsidP="00A304A9">
      <w:pPr>
        <w:pStyle w:val="NoSpacing"/>
        <w:rPr>
          <w:rFonts w:ascii="Verdana" w:hAnsi="Verdana"/>
          <w:sz w:val="24"/>
          <w:szCs w:val="24"/>
        </w:rPr>
      </w:pPr>
    </w:p>
    <w:p w14:paraId="09ACA9DB" w14:textId="77777777" w:rsidR="005B6A02" w:rsidRDefault="005B6A02" w:rsidP="00A304A9">
      <w:pPr>
        <w:pStyle w:val="NoSpacing"/>
        <w:rPr>
          <w:rFonts w:ascii="Verdana" w:hAnsi="Verdana"/>
          <w:sz w:val="24"/>
          <w:szCs w:val="24"/>
        </w:rPr>
      </w:pPr>
    </w:p>
    <w:p w14:paraId="3FFCF74C" w14:textId="77777777" w:rsidR="005B6A02" w:rsidRDefault="005B6A02" w:rsidP="00A304A9">
      <w:pPr>
        <w:pStyle w:val="NoSpacing"/>
        <w:rPr>
          <w:rFonts w:ascii="Verdana" w:hAnsi="Verdana"/>
          <w:sz w:val="24"/>
          <w:szCs w:val="24"/>
        </w:rPr>
      </w:pPr>
    </w:p>
    <w:p w14:paraId="2C0713F6" w14:textId="77777777" w:rsidR="005B6A02" w:rsidRDefault="005B6A02" w:rsidP="00A304A9">
      <w:pPr>
        <w:pStyle w:val="NoSpacing"/>
        <w:rPr>
          <w:rFonts w:ascii="Verdana" w:hAnsi="Verdana"/>
          <w:sz w:val="24"/>
          <w:szCs w:val="24"/>
        </w:rPr>
      </w:pPr>
    </w:p>
    <w:p w14:paraId="33C3872A" w14:textId="78911EAE" w:rsidR="00605D61" w:rsidRDefault="005B6A02" w:rsidP="00A304A9">
      <w:pPr>
        <w:pStyle w:val="NoSpacing"/>
        <w:rPr>
          <w:rFonts w:ascii="Verdana" w:hAnsi="Verdana"/>
          <w:sz w:val="24"/>
          <w:szCs w:val="24"/>
        </w:rPr>
      </w:pPr>
      <w:r>
        <w:rPr>
          <w:rFonts w:ascii="Verdana" w:hAnsi="Verdana"/>
          <w:sz w:val="24"/>
          <w:szCs w:val="24"/>
        </w:rPr>
        <w:lastRenderedPageBreak/>
        <w:t xml:space="preserve">9. </w:t>
      </w:r>
      <w:r w:rsidR="002232D5">
        <w:rPr>
          <w:rFonts w:ascii="Verdana" w:hAnsi="Verdana"/>
          <w:sz w:val="24"/>
          <w:szCs w:val="24"/>
        </w:rPr>
        <w:t xml:space="preserve">Rev David noted that a </w:t>
      </w:r>
      <w:proofErr w:type="gramStart"/>
      <w:r w:rsidR="002232D5">
        <w:rPr>
          <w:rFonts w:ascii="Verdana" w:hAnsi="Verdana"/>
          <w:sz w:val="24"/>
          <w:szCs w:val="24"/>
        </w:rPr>
        <w:t>two pronged</w:t>
      </w:r>
      <w:proofErr w:type="gramEnd"/>
      <w:r w:rsidR="002232D5">
        <w:rPr>
          <w:rFonts w:ascii="Verdana" w:hAnsi="Verdana"/>
          <w:sz w:val="24"/>
          <w:szCs w:val="24"/>
        </w:rPr>
        <w:t xml:space="preserve"> approach is perhaps appropriate, Focus on the seven strands, yes, but also ask what is the Christian ethos? How is it embedded in the life of the School, so that it becomes second nature for the children and their parents</w:t>
      </w:r>
      <w:r>
        <w:rPr>
          <w:rFonts w:ascii="Verdana" w:hAnsi="Verdana"/>
          <w:sz w:val="24"/>
          <w:szCs w:val="24"/>
        </w:rPr>
        <w:t>? What is the breadth of the understanding of faith?</w:t>
      </w:r>
    </w:p>
    <w:p w14:paraId="7252F4FD" w14:textId="77777777" w:rsidR="005B6A02" w:rsidRDefault="005B6A02" w:rsidP="00A304A9">
      <w:pPr>
        <w:pStyle w:val="NoSpacing"/>
        <w:rPr>
          <w:rFonts w:ascii="Verdana" w:hAnsi="Verdana"/>
          <w:sz w:val="24"/>
          <w:szCs w:val="24"/>
        </w:rPr>
      </w:pPr>
    </w:p>
    <w:p w14:paraId="738D90CF" w14:textId="1070ECCE" w:rsidR="005B6A02" w:rsidRDefault="005B6A02" w:rsidP="00A304A9">
      <w:pPr>
        <w:pStyle w:val="NoSpacing"/>
        <w:rPr>
          <w:rFonts w:ascii="Verdana" w:hAnsi="Verdana"/>
          <w:sz w:val="24"/>
          <w:szCs w:val="24"/>
        </w:rPr>
      </w:pPr>
      <w:r>
        <w:rPr>
          <w:rFonts w:ascii="Verdana" w:hAnsi="Verdana"/>
          <w:sz w:val="24"/>
          <w:szCs w:val="24"/>
        </w:rPr>
        <w:t xml:space="preserve">10. In response to a question Rev David outlined the current connection between the school and the local church. He leads collective worship each Wednesday during term times. In </w:t>
      </w:r>
      <w:proofErr w:type="gramStart"/>
      <w:r>
        <w:rPr>
          <w:rFonts w:ascii="Verdana" w:hAnsi="Verdana"/>
          <w:sz w:val="24"/>
          <w:szCs w:val="24"/>
        </w:rPr>
        <w:t>addition</w:t>
      </w:r>
      <w:proofErr w:type="gramEnd"/>
      <w:r>
        <w:rPr>
          <w:rFonts w:ascii="Verdana" w:hAnsi="Verdana"/>
          <w:sz w:val="24"/>
          <w:szCs w:val="24"/>
        </w:rPr>
        <w:t xml:space="preserve"> there are events at Harvest, Easter and at Christmas, and the School supports the Remembrance Service </w:t>
      </w:r>
      <w:r w:rsidR="004D05D3">
        <w:rPr>
          <w:rFonts w:ascii="Verdana" w:hAnsi="Verdana"/>
          <w:sz w:val="24"/>
          <w:szCs w:val="24"/>
        </w:rPr>
        <w:t xml:space="preserve">with a wreath </w:t>
      </w:r>
      <w:r>
        <w:rPr>
          <w:rFonts w:ascii="Verdana" w:hAnsi="Verdana"/>
          <w:sz w:val="24"/>
          <w:szCs w:val="24"/>
        </w:rPr>
        <w:t>and pa</w:t>
      </w:r>
      <w:r w:rsidR="004D05D3">
        <w:rPr>
          <w:rFonts w:ascii="Verdana" w:hAnsi="Verdana"/>
          <w:sz w:val="24"/>
          <w:szCs w:val="24"/>
        </w:rPr>
        <w:t>r</w:t>
      </w:r>
      <w:r>
        <w:rPr>
          <w:rFonts w:ascii="Verdana" w:hAnsi="Verdana"/>
          <w:sz w:val="24"/>
          <w:szCs w:val="24"/>
        </w:rPr>
        <w:t>ticipate</w:t>
      </w:r>
      <w:r w:rsidR="004D05D3">
        <w:rPr>
          <w:rFonts w:ascii="Verdana" w:hAnsi="Verdana"/>
          <w:sz w:val="24"/>
          <w:szCs w:val="24"/>
        </w:rPr>
        <w:t>d</w:t>
      </w:r>
      <w:r>
        <w:rPr>
          <w:rFonts w:ascii="Verdana" w:hAnsi="Verdana"/>
          <w:sz w:val="24"/>
          <w:szCs w:val="24"/>
        </w:rPr>
        <w:t xml:space="preserve"> this year </w:t>
      </w:r>
      <w:r w:rsidR="004D05D3">
        <w:rPr>
          <w:rFonts w:ascii="Verdana" w:hAnsi="Verdana"/>
          <w:sz w:val="24"/>
          <w:szCs w:val="24"/>
        </w:rPr>
        <w:t>i</w:t>
      </w:r>
      <w:r>
        <w:rPr>
          <w:rFonts w:ascii="Verdana" w:hAnsi="Verdana"/>
          <w:sz w:val="24"/>
          <w:szCs w:val="24"/>
        </w:rPr>
        <w:t>n the Festival of Angels.</w:t>
      </w:r>
    </w:p>
    <w:p w14:paraId="573945FE" w14:textId="77777777" w:rsidR="004D05D3" w:rsidRDefault="004D05D3" w:rsidP="00A304A9">
      <w:pPr>
        <w:pStyle w:val="NoSpacing"/>
        <w:rPr>
          <w:rFonts w:ascii="Verdana" w:hAnsi="Verdana"/>
          <w:sz w:val="24"/>
          <w:szCs w:val="24"/>
        </w:rPr>
      </w:pPr>
    </w:p>
    <w:p w14:paraId="4B3F1317" w14:textId="54C3480B" w:rsidR="004D05D3" w:rsidRDefault="004D05D3" w:rsidP="00A304A9">
      <w:pPr>
        <w:pStyle w:val="NoSpacing"/>
        <w:rPr>
          <w:rFonts w:ascii="Verdana" w:hAnsi="Verdana"/>
          <w:sz w:val="24"/>
          <w:szCs w:val="24"/>
        </w:rPr>
      </w:pPr>
      <w:r>
        <w:rPr>
          <w:rFonts w:ascii="Verdana" w:hAnsi="Verdana"/>
          <w:sz w:val="24"/>
          <w:szCs w:val="24"/>
        </w:rPr>
        <w:t>11. Could there be more? Rev David is already thinly spread across his Mission Community, but perhaps is more involved at other schools, eg Harbertonford. This is something that he and Lizzie can discuss and explore.</w:t>
      </w:r>
    </w:p>
    <w:p w14:paraId="5C8AD2BB" w14:textId="77777777" w:rsidR="004D05D3" w:rsidRDefault="004D05D3" w:rsidP="00A304A9">
      <w:pPr>
        <w:pStyle w:val="NoSpacing"/>
        <w:rPr>
          <w:rFonts w:ascii="Verdana" w:hAnsi="Verdana"/>
          <w:sz w:val="24"/>
          <w:szCs w:val="24"/>
        </w:rPr>
      </w:pPr>
    </w:p>
    <w:p w14:paraId="46740641" w14:textId="77777777" w:rsidR="004D05D3" w:rsidRDefault="004D05D3" w:rsidP="00A304A9">
      <w:pPr>
        <w:pStyle w:val="NoSpacing"/>
        <w:rPr>
          <w:rFonts w:ascii="Verdana" w:hAnsi="Verdana"/>
          <w:sz w:val="24"/>
          <w:szCs w:val="24"/>
        </w:rPr>
      </w:pPr>
      <w:r>
        <w:rPr>
          <w:rFonts w:ascii="Verdana" w:hAnsi="Verdana"/>
          <w:sz w:val="24"/>
          <w:szCs w:val="24"/>
        </w:rPr>
        <w:t xml:space="preserve">12. Further to the discussion at the previous meeting concerning the vision “let your light shine’ Lizzie reported that she is still re-visiting </w:t>
      </w:r>
      <w:proofErr w:type="gramStart"/>
      <w:r>
        <w:rPr>
          <w:rFonts w:ascii="Verdana" w:hAnsi="Verdana"/>
          <w:sz w:val="24"/>
          <w:szCs w:val="24"/>
        </w:rPr>
        <w:t>this, and</w:t>
      </w:r>
      <w:proofErr w:type="gramEnd"/>
      <w:r>
        <w:rPr>
          <w:rFonts w:ascii="Verdana" w:hAnsi="Verdana"/>
          <w:sz w:val="24"/>
          <w:szCs w:val="24"/>
        </w:rPr>
        <w:t xml:space="preserve"> considers that she would like to incorporate ‘flourish’.</w:t>
      </w:r>
    </w:p>
    <w:p w14:paraId="43182439" w14:textId="77777777" w:rsidR="004D05D3" w:rsidRDefault="004D05D3" w:rsidP="00A304A9">
      <w:pPr>
        <w:pStyle w:val="NoSpacing"/>
        <w:rPr>
          <w:rFonts w:ascii="Verdana" w:hAnsi="Verdana"/>
          <w:sz w:val="24"/>
          <w:szCs w:val="24"/>
        </w:rPr>
      </w:pPr>
    </w:p>
    <w:p w14:paraId="62AFAE5A" w14:textId="7F89FBA4" w:rsidR="004D05D3" w:rsidRDefault="004D05D3" w:rsidP="00A304A9">
      <w:pPr>
        <w:pStyle w:val="NoSpacing"/>
        <w:rPr>
          <w:rFonts w:ascii="Verdana" w:hAnsi="Verdana"/>
          <w:sz w:val="24"/>
          <w:szCs w:val="24"/>
        </w:rPr>
      </w:pPr>
      <w:r>
        <w:rPr>
          <w:rFonts w:ascii="Verdana" w:hAnsi="Verdana"/>
          <w:sz w:val="24"/>
          <w:szCs w:val="24"/>
        </w:rPr>
        <w:t xml:space="preserve">13. Rev David cautioned that we must be careful not to over-do anything, be careful not to burden but to allow time and space to permit flourishing. He counselled that we should try not to over burden the school with </w:t>
      </w:r>
      <w:proofErr w:type="gramStart"/>
      <w:r>
        <w:rPr>
          <w:rFonts w:ascii="Verdana" w:hAnsi="Verdana"/>
          <w:sz w:val="24"/>
          <w:szCs w:val="24"/>
        </w:rPr>
        <w:t>expectation, but</w:t>
      </w:r>
      <w:proofErr w:type="gramEnd"/>
      <w:r>
        <w:rPr>
          <w:rFonts w:ascii="Verdana" w:hAnsi="Verdana"/>
          <w:sz w:val="24"/>
          <w:szCs w:val="24"/>
        </w:rPr>
        <w:t xml:space="preserve"> recog</w:t>
      </w:r>
      <w:r w:rsidR="00DD4519">
        <w:rPr>
          <w:rFonts w:ascii="Verdana" w:hAnsi="Verdana"/>
          <w:sz w:val="24"/>
          <w:szCs w:val="24"/>
        </w:rPr>
        <w:t>n</w:t>
      </w:r>
      <w:r>
        <w:rPr>
          <w:rFonts w:ascii="Verdana" w:hAnsi="Verdana"/>
          <w:sz w:val="24"/>
          <w:szCs w:val="24"/>
        </w:rPr>
        <w:t>ise that we are small</w:t>
      </w:r>
      <w:r w:rsidR="00DD4519">
        <w:rPr>
          <w:rFonts w:ascii="Verdana" w:hAnsi="Verdana"/>
          <w:sz w:val="24"/>
          <w:szCs w:val="24"/>
        </w:rPr>
        <w:t>. We should share out, contribute and be realistic.</w:t>
      </w:r>
    </w:p>
    <w:p w14:paraId="1E32022B" w14:textId="77777777" w:rsidR="00DD4519" w:rsidRDefault="00DD4519" w:rsidP="00A304A9">
      <w:pPr>
        <w:pStyle w:val="NoSpacing"/>
        <w:rPr>
          <w:rFonts w:ascii="Verdana" w:hAnsi="Verdana"/>
          <w:sz w:val="24"/>
          <w:szCs w:val="24"/>
        </w:rPr>
      </w:pPr>
    </w:p>
    <w:p w14:paraId="6B87C27A" w14:textId="315A527F" w:rsidR="00DD4519" w:rsidRDefault="00DD4519" w:rsidP="00A304A9">
      <w:pPr>
        <w:pStyle w:val="NoSpacing"/>
        <w:rPr>
          <w:rFonts w:ascii="Verdana" w:hAnsi="Verdana"/>
          <w:sz w:val="24"/>
          <w:szCs w:val="24"/>
          <w:u w:val="single"/>
        </w:rPr>
      </w:pPr>
      <w:r w:rsidRPr="00DD4519">
        <w:rPr>
          <w:rFonts w:ascii="Verdana" w:hAnsi="Verdana"/>
          <w:sz w:val="24"/>
          <w:szCs w:val="24"/>
          <w:u w:val="single"/>
        </w:rPr>
        <w:t>Embracing the Community</w:t>
      </w:r>
    </w:p>
    <w:p w14:paraId="711B8E9A" w14:textId="77777777" w:rsidR="00DD4519" w:rsidRDefault="00DD4519" w:rsidP="00A304A9">
      <w:pPr>
        <w:pStyle w:val="NoSpacing"/>
        <w:rPr>
          <w:rFonts w:ascii="Verdana" w:hAnsi="Verdana"/>
          <w:sz w:val="24"/>
          <w:szCs w:val="24"/>
          <w:u w:val="single"/>
        </w:rPr>
      </w:pPr>
    </w:p>
    <w:p w14:paraId="1C2CDCE2" w14:textId="405C79B8" w:rsidR="00437045" w:rsidRDefault="00DD4519" w:rsidP="00A304A9">
      <w:pPr>
        <w:pStyle w:val="NoSpacing"/>
        <w:rPr>
          <w:rFonts w:ascii="Verdana" w:hAnsi="Verdana"/>
          <w:sz w:val="24"/>
          <w:szCs w:val="24"/>
        </w:rPr>
      </w:pPr>
      <w:r w:rsidRPr="00DD4519">
        <w:rPr>
          <w:rFonts w:ascii="Verdana" w:hAnsi="Verdana"/>
          <w:sz w:val="24"/>
          <w:szCs w:val="24"/>
        </w:rPr>
        <w:t xml:space="preserve">14. </w:t>
      </w:r>
      <w:r w:rsidR="00437045">
        <w:rPr>
          <w:rFonts w:ascii="Verdana" w:hAnsi="Verdana"/>
          <w:sz w:val="24"/>
          <w:szCs w:val="24"/>
        </w:rPr>
        <w:t xml:space="preserve">Helen raised the question of the School’s relationship with the village community. She noted that FODS seeks to involve the </w:t>
      </w:r>
      <w:proofErr w:type="gramStart"/>
      <w:r w:rsidR="00437045">
        <w:rPr>
          <w:rFonts w:ascii="Verdana" w:hAnsi="Verdana"/>
          <w:sz w:val="24"/>
          <w:szCs w:val="24"/>
        </w:rPr>
        <w:t>village</w:t>
      </w:r>
      <w:proofErr w:type="gramEnd"/>
      <w:r w:rsidR="00437045">
        <w:rPr>
          <w:rFonts w:ascii="Verdana" w:hAnsi="Verdana"/>
          <w:sz w:val="24"/>
          <w:szCs w:val="24"/>
        </w:rPr>
        <w:t xml:space="preserve"> but she believes from various discussions that the community does not see FODS as representing the School. Perhaps the School needs to do more to involve the Community. She noted further that the village’s sustainability group is led by three parents from the School who live in the village.</w:t>
      </w:r>
    </w:p>
    <w:p w14:paraId="308065B7" w14:textId="77777777" w:rsidR="00437045" w:rsidRDefault="00437045" w:rsidP="00A304A9">
      <w:pPr>
        <w:pStyle w:val="NoSpacing"/>
        <w:rPr>
          <w:rFonts w:ascii="Verdana" w:hAnsi="Verdana"/>
          <w:sz w:val="24"/>
          <w:szCs w:val="24"/>
        </w:rPr>
      </w:pPr>
    </w:p>
    <w:p w14:paraId="48CAECFB" w14:textId="58B3C045" w:rsidR="00437045" w:rsidRDefault="00437045" w:rsidP="00A304A9">
      <w:pPr>
        <w:pStyle w:val="NoSpacing"/>
        <w:rPr>
          <w:rFonts w:ascii="Verdana" w:hAnsi="Verdana"/>
          <w:sz w:val="24"/>
          <w:szCs w:val="24"/>
        </w:rPr>
      </w:pPr>
      <w:r>
        <w:rPr>
          <w:rFonts w:ascii="Verdana" w:hAnsi="Verdana"/>
          <w:sz w:val="24"/>
          <w:szCs w:val="24"/>
        </w:rPr>
        <w:t>15. Lizzie said that it is her aspiration to put the school at the centre of setting the community ethos. It was suggested that we might try to have a regular contribution from the School to the Parish Magazine in addition the FODS contributions.</w:t>
      </w:r>
    </w:p>
    <w:p w14:paraId="02E3F27C" w14:textId="77777777" w:rsidR="00437045" w:rsidRDefault="00437045" w:rsidP="00A304A9">
      <w:pPr>
        <w:pStyle w:val="NoSpacing"/>
        <w:rPr>
          <w:rFonts w:ascii="Verdana" w:hAnsi="Verdana"/>
          <w:sz w:val="24"/>
          <w:szCs w:val="24"/>
        </w:rPr>
      </w:pPr>
    </w:p>
    <w:p w14:paraId="7DDA233C" w14:textId="6D2BD735" w:rsidR="00437045" w:rsidRDefault="00437045" w:rsidP="00A304A9">
      <w:pPr>
        <w:pStyle w:val="NoSpacing"/>
        <w:rPr>
          <w:rFonts w:ascii="Verdana" w:hAnsi="Verdana"/>
          <w:sz w:val="24"/>
          <w:szCs w:val="24"/>
        </w:rPr>
      </w:pPr>
      <w:r>
        <w:rPr>
          <w:rFonts w:ascii="Verdana" w:hAnsi="Verdana"/>
          <w:sz w:val="24"/>
          <w:szCs w:val="24"/>
        </w:rPr>
        <w:t xml:space="preserve">16. It was noting that the community is changing with </w:t>
      </w:r>
      <w:proofErr w:type="gramStart"/>
      <w:r>
        <w:rPr>
          <w:rFonts w:ascii="Verdana" w:hAnsi="Verdana"/>
          <w:sz w:val="24"/>
          <w:szCs w:val="24"/>
        </w:rPr>
        <w:t>a number of</w:t>
      </w:r>
      <w:proofErr w:type="gramEnd"/>
      <w:r>
        <w:rPr>
          <w:rFonts w:ascii="Verdana" w:hAnsi="Verdana"/>
          <w:sz w:val="24"/>
          <w:szCs w:val="24"/>
        </w:rPr>
        <w:t xml:space="preserve"> younger parents recently moved into the village, with hopefully more if the Wheat Park development proceeds. Every effort should be made to get these new parents down to the School.</w:t>
      </w:r>
    </w:p>
    <w:p w14:paraId="78F11FA0" w14:textId="77777777" w:rsidR="00EB09A4" w:rsidRDefault="00EB09A4" w:rsidP="00A304A9">
      <w:pPr>
        <w:pStyle w:val="NoSpacing"/>
        <w:rPr>
          <w:rFonts w:ascii="Verdana" w:hAnsi="Verdana"/>
          <w:sz w:val="24"/>
          <w:szCs w:val="24"/>
        </w:rPr>
      </w:pPr>
    </w:p>
    <w:p w14:paraId="55573250" w14:textId="1804F33A" w:rsidR="00EB09A4" w:rsidRDefault="00EB09A4" w:rsidP="00A304A9">
      <w:pPr>
        <w:pStyle w:val="NoSpacing"/>
        <w:rPr>
          <w:rFonts w:ascii="Verdana" w:hAnsi="Verdana"/>
          <w:sz w:val="24"/>
          <w:szCs w:val="24"/>
        </w:rPr>
      </w:pPr>
      <w:r>
        <w:rPr>
          <w:rFonts w:ascii="Verdana" w:hAnsi="Verdana"/>
          <w:sz w:val="24"/>
          <w:szCs w:val="24"/>
        </w:rPr>
        <w:t>17. We talked about embracing the local MP whose constituency address is within the wider village (</w:t>
      </w:r>
      <w:proofErr w:type="gramStart"/>
      <w:r>
        <w:rPr>
          <w:rFonts w:ascii="Verdana" w:hAnsi="Verdana"/>
          <w:sz w:val="24"/>
          <w:szCs w:val="24"/>
        </w:rPr>
        <w:t>in particular in</w:t>
      </w:r>
      <w:proofErr w:type="gramEnd"/>
      <w:r>
        <w:rPr>
          <w:rFonts w:ascii="Verdana" w:hAnsi="Verdana"/>
          <w:sz w:val="24"/>
          <w:szCs w:val="24"/>
        </w:rPr>
        <w:t xml:space="preserve"> support of the ongoing fundraising for the playground but more generally to learn about the School). Roger agreed to follow up with Amanda Barnes, who had met Anthony Mangnall and had offered to follow up that contact on behalf of FODS. [Mr Mangnall did subsequently visit the School to inspect the playground site and the School’s fabric more generally and has been kept up to dare with developments.]</w:t>
      </w:r>
    </w:p>
    <w:p w14:paraId="46386870" w14:textId="77777777" w:rsidR="00437045" w:rsidRDefault="00437045" w:rsidP="00A304A9">
      <w:pPr>
        <w:pStyle w:val="NoSpacing"/>
        <w:rPr>
          <w:rFonts w:ascii="Verdana" w:hAnsi="Verdana"/>
          <w:sz w:val="24"/>
          <w:szCs w:val="24"/>
        </w:rPr>
      </w:pPr>
    </w:p>
    <w:p w14:paraId="3229AC5E" w14:textId="77777777" w:rsidR="00EB09A4" w:rsidRDefault="00EB09A4" w:rsidP="00A304A9">
      <w:pPr>
        <w:pStyle w:val="NoSpacing"/>
        <w:rPr>
          <w:rFonts w:ascii="Verdana" w:hAnsi="Verdana"/>
          <w:sz w:val="24"/>
          <w:szCs w:val="24"/>
          <w:u w:val="single"/>
        </w:rPr>
      </w:pPr>
    </w:p>
    <w:p w14:paraId="03C65D28" w14:textId="77777777" w:rsidR="00EB09A4" w:rsidRDefault="00EB09A4" w:rsidP="00A304A9">
      <w:pPr>
        <w:pStyle w:val="NoSpacing"/>
        <w:rPr>
          <w:rFonts w:ascii="Verdana" w:hAnsi="Verdana"/>
          <w:sz w:val="24"/>
          <w:szCs w:val="24"/>
          <w:u w:val="single"/>
        </w:rPr>
      </w:pPr>
    </w:p>
    <w:p w14:paraId="6BF07430" w14:textId="77777777" w:rsidR="00EB09A4" w:rsidRDefault="00EB09A4" w:rsidP="00A304A9">
      <w:pPr>
        <w:pStyle w:val="NoSpacing"/>
        <w:rPr>
          <w:rFonts w:ascii="Verdana" w:hAnsi="Verdana"/>
          <w:sz w:val="24"/>
          <w:szCs w:val="24"/>
          <w:u w:val="single"/>
        </w:rPr>
      </w:pPr>
    </w:p>
    <w:p w14:paraId="0DB0ED33" w14:textId="4DB6F63E" w:rsidR="00605D61" w:rsidRDefault="00EB09A4" w:rsidP="00A304A9">
      <w:pPr>
        <w:pStyle w:val="NoSpacing"/>
        <w:rPr>
          <w:rFonts w:ascii="Verdana" w:hAnsi="Verdana"/>
          <w:sz w:val="24"/>
          <w:szCs w:val="24"/>
          <w:u w:val="single"/>
        </w:rPr>
      </w:pPr>
      <w:r>
        <w:rPr>
          <w:rFonts w:ascii="Verdana" w:hAnsi="Verdana"/>
          <w:sz w:val="24"/>
          <w:szCs w:val="24"/>
          <w:u w:val="single"/>
        </w:rPr>
        <w:lastRenderedPageBreak/>
        <w:t>Sustainability</w:t>
      </w:r>
    </w:p>
    <w:p w14:paraId="7F1180EF" w14:textId="77777777" w:rsidR="00EB09A4" w:rsidRDefault="00EB09A4" w:rsidP="00A304A9">
      <w:pPr>
        <w:pStyle w:val="NoSpacing"/>
        <w:rPr>
          <w:rFonts w:ascii="Verdana" w:hAnsi="Verdana"/>
          <w:sz w:val="24"/>
          <w:szCs w:val="24"/>
          <w:u w:val="single"/>
        </w:rPr>
      </w:pPr>
    </w:p>
    <w:p w14:paraId="5D8C5DEA" w14:textId="21375664" w:rsidR="00EB09A4" w:rsidRDefault="00EB09A4" w:rsidP="00A304A9">
      <w:pPr>
        <w:pStyle w:val="NoSpacing"/>
        <w:rPr>
          <w:rFonts w:ascii="Verdana" w:hAnsi="Verdana"/>
          <w:sz w:val="24"/>
          <w:szCs w:val="24"/>
        </w:rPr>
      </w:pPr>
      <w:r w:rsidRPr="00EB09A4">
        <w:rPr>
          <w:rFonts w:ascii="Verdana" w:hAnsi="Verdana"/>
          <w:sz w:val="24"/>
          <w:szCs w:val="24"/>
        </w:rPr>
        <w:t>1</w:t>
      </w:r>
      <w:r>
        <w:rPr>
          <w:rFonts w:ascii="Verdana" w:hAnsi="Verdana"/>
          <w:sz w:val="24"/>
          <w:szCs w:val="24"/>
        </w:rPr>
        <w:t>8</w:t>
      </w:r>
      <w:r w:rsidRPr="00EB09A4">
        <w:rPr>
          <w:rFonts w:ascii="Verdana" w:hAnsi="Verdana"/>
          <w:sz w:val="24"/>
          <w:szCs w:val="24"/>
        </w:rPr>
        <w:t xml:space="preserve">. The meeting concluded with </w:t>
      </w:r>
      <w:r>
        <w:rPr>
          <w:rFonts w:ascii="Verdana" w:hAnsi="Verdana"/>
          <w:sz w:val="24"/>
          <w:szCs w:val="24"/>
        </w:rPr>
        <w:t xml:space="preserve">some discussion of the sustainability initiative in the village and how the school might involve itself. </w:t>
      </w:r>
      <w:proofErr w:type="gramStart"/>
      <w:r>
        <w:rPr>
          <w:rFonts w:ascii="Verdana" w:hAnsi="Verdana"/>
          <w:sz w:val="24"/>
          <w:szCs w:val="24"/>
        </w:rPr>
        <w:t>In particular we</w:t>
      </w:r>
      <w:proofErr w:type="gramEnd"/>
      <w:r>
        <w:rPr>
          <w:rFonts w:ascii="Verdana" w:hAnsi="Verdana"/>
          <w:sz w:val="24"/>
          <w:szCs w:val="24"/>
        </w:rPr>
        <w:t xml:space="preserve"> re-visited the possibility of installing solar panels and Helen undertook to follow up with Sungift in relation to the School field.</w:t>
      </w:r>
    </w:p>
    <w:p w14:paraId="06B9CE98" w14:textId="77777777" w:rsidR="00EB09A4" w:rsidRDefault="00EB09A4" w:rsidP="00A304A9">
      <w:pPr>
        <w:pStyle w:val="NoSpacing"/>
        <w:rPr>
          <w:rFonts w:ascii="Verdana" w:hAnsi="Verdana"/>
          <w:sz w:val="24"/>
          <w:szCs w:val="24"/>
        </w:rPr>
      </w:pPr>
    </w:p>
    <w:p w14:paraId="62FA0481" w14:textId="77777777" w:rsidR="00EB09A4" w:rsidRPr="00EB09A4" w:rsidRDefault="00EB09A4" w:rsidP="00A304A9">
      <w:pPr>
        <w:pStyle w:val="NoSpacing"/>
        <w:rPr>
          <w:rFonts w:ascii="Verdana" w:hAnsi="Verdana"/>
          <w:sz w:val="24"/>
          <w:szCs w:val="24"/>
        </w:rPr>
      </w:pPr>
    </w:p>
    <w:p w14:paraId="0495C3B4" w14:textId="2E8A60D1" w:rsidR="004D7DFC" w:rsidRPr="00DD4519" w:rsidRDefault="00605D61" w:rsidP="00A304A9">
      <w:pPr>
        <w:pStyle w:val="NoSpacing"/>
        <w:rPr>
          <w:rFonts w:ascii="Verdana" w:hAnsi="Verdana"/>
          <w:sz w:val="24"/>
          <w:szCs w:val="24"/>
          <w:u w:val="single"/>
        </w:rPr>
      </w:pPr>
      <w:r w:rsidRPr="00DD4519">
        <w:rPr>
          <w:rFonts w:ascii="Verdana" w:hAnsi="Verdana"/>
          <w:sz w:val="24"/>
          <w:szCs w:val="24"/>
          <w:u w:val="single"/>
        </w:rPr>
        <w:t xml:space="preserve"> </w:t>
      </w:r>
      <w:r w:rsidR="004D7DFC" w:rsidRPr="00DD4519">
        <w:rPr>
          <w:rFonts w:ascii="Verdana" w:hAnsi="Verdana"/>
          <w:sz w:val="24"/>
          <w:szCs w:val="24"/>
          <w:u w:val="single"/>
        </w:rPr>
        <w:t xml:space="preserve"> </w:t>
      </w:r>
    </w:p>
    <w:p w14:paraId="2AA944D5" w14:textId="77777777" w:rsidR="004D7DFC" w:rsidRPr="00DD4519" w:rsidRDefault="004D7DFC" w:rsidP="00A304A9">
      <w:pPr>
        <w:pStyle w:val="NoSpacing"/>
        <w:rPr>
          <w:rFonts w:ascii="Verdana" w:hAnsi="Verdana"/>
          <w:sz w:val="24"/>
          <w:szCs w:val="24"/>
          <w:u w:val="single"/>
        </w:rPr>
      </w:pPr>
    </w:p>
    <w:p w14:paraId="4CAF24B2" w14:textId="77777777" w:rsidR="004D7DFC" w:rsidRPr="008B3306" w:rsidRDefault="004D7DFC" w:rsidP="00A304A9">
      <w:pPr>
        <w:pStyle w:val="NoSpacing"/>
        <w:rPr>
          <w:rFonts w:ascii="Verdana" w:hAnsi="Verdana"/>
          <w:sz w:val="24"/>
          <w:szCs w:val="24"/>
        </w:rPr>
      </w:pPr>
    </w:p>
    <w:p w14:paraId="2D647D65" w14:textId="77777777" w:rsidR="00A304A9" w:rsidRDefault="00A304A9" w:rsidP="00A304A9">
      <w:pPr>
        <w:pStyle w:val="NoSpacing"/>
        <w:rPr>
          <w:rFonts w:ascii="Verdana" w:hAnsi="Verdana"/>
          <w:sz w:val="24"/>
          <w:szCs w:val="24"/>
        </w:rPr>
      </w:pPr>
    </w:p>
    <w:p w14:paraId="0D8009BF" w14:textId="77777777" w:rsidR="00B12EE1" w:rsidRDefault="00B12EE1" w:rsidP="006F2F92">
      <w:pPr>
        <w:pStyle w:val="NoSpacing"/>
        <w:rPr>
          <w:rFonts w:ascii="Verdana" w:hAnsi="Verdana"/>
          <w:sz w:val="24"/>
          <w:szCs w:val="24"/>
        </w:rPr>
      </w:pPr>
    </w:p>
    <w:p w14:paraId="6812F7A7" w14:textId="77777777" w:rsidR="006F2F92" w:rsidRDefault="006F2F92" w:rsidP="006F2F92">
      <w:pPr>
        <w:pStyle w:val="NoSpacing"/>
        <w:jc w:val="center"/>
        <w:rPr>
          <w:rFonts w:ascii="Eras Medium ITC" w:hAnsi="Eras Medium ITC"/>
          <w:b/>
          <w:sz w:val="24"/>
          <w:szCs w:val="24"/>
        </w:rPr>
      </w:pPr>
    </w:p>
    <w:p w14:paraId="44980105" w14:textId="1E853A13" w:rsidR="00506F41" w:rsidRDefault="00506F41" w:rsidP="00481D5A">
      <w:pPr>
        <w:rPr>
          <w:rFonts w:ascii="Eras Medium ITC" w:hAnsi="Eras Medium ITC"/>
          <w:sz w:val="24"/>
          <w:szCs w:val="24"/>
        </w:rPr>
      </w:pPr>
    </w:p>
    <w:p w14:paraId="7811A0C6" w14:textId="71C3E1B9" w:rsidR="00FC6B7A" w:rsidRDefault="00FC6B7A" w:rsidP="00481D5A">
      <w:pPr>
        <w:rPr>
          <w:rFonts w:ascii="Eras Medium ITC" w:hAnsi="Eras Medium ITC"/>
          <w:sz w:val="24"/>
          <w:szCs w:val="24"/>
        </w:rPr>
      </w:pPr>
    </w:p>
    <w:p w14:paraId="02B762A2" w14:textId="034872D5" w:rsidR="00FC6B7A" w:rsidRPr="00295120" w:rsidRDefault="00FC6B7A" w:rsidP="00481D5A">
      <w:pPr>
        <w:rPr>
          <w:rFonts w:ascii="Eras Medium ITC" w:hAnsi="Eras Medium ITC"/>
          <w:sz w:val="24"/>
          <w:szCs w:val="24"/>
        </w:rPr>
      </w:pPr>
    </w:p>
    <w:sectPr w:rsidR="00FC6B7A" w:rsidRPr="00295120" w:rsidSect="00B674DF">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5E64" w14:textId="77777777" w:rsidR="005F7C37" w:rsidRDefault="005F7C37" w:rsidP="00187505">
      <w:pPr>
        <w:spacing w:after="0" w:line="240" w:lineRule="auto"/>
      </w:pPr>
      <w:r>
        <w:separator/>
      </w:r>
    </w:p>
  </w:endnote>
  <w:endnote w:type="continuationSeparator" w:id="0">
    <w:p w14:paraId="250BEB3B" w14:textId="77777777" w:rsidR="005F7C37" w:rsidRDefault="005F7C37"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4E77" w14:textId="77777777" w:rsidR="005F7C37" w:rsidRDefault="005F7C37" w:rsidP="00187505">
      <w:pPr>
        <w:spacing w:after="0" w:line="240" w:lineRule="auto"/>
      </w:pPr>
      <w:r>
        <w:separator/>
      </w:r>
    </w:p>
  </w:footnote>
  <w:footnote w:type="continuationSeparator" w:id="0">
    <w:p w14:paraId="4E500237" w14:textId="77777777" w:rsidR="005F7C37" w:rsidRDefault="005F7C37"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D0"/>
    <w:rsid w:val="000024DF"/>
    <w:rsid w:val="000103D7"/>
    <w:rsid w:val="000108AF"/>
    <w:rsid w:val="00010DCA"/>
    <w:rsid w:val="00045F8D"/>
    <w:rsid w:val="00053F49"/>
    <w:rsid w:val="00055085"/>
    <w:rsid w:val="0007786C"/>
    <w:rsid w:val="000A11E8"/>
    <w:rsid w:val="000A5ADB"/>
    <w:rsid w:val="001262CF"/>
    <w:rsid w:val="00141A89"/>
    <w:rsid w:val="00167134"/>
    <w:rsid w:val="00176472"/>
    <w:rsid w:val="00187505"/>
    <w:rsid w:val="0019433D"/>
    <w:rsid w:val="001D0691"/>
    <w:rsid w:val="001E51E0"/>
    <w:rsid w:val="0020377D"/>
    <w:rsid w:val="002165A8"/>
    <w:rsid w:val="002232D5"/>
    <w:rsid w:val="00225857"/>
    <w:rsid w:val="0025637C"/>
    <w:rsid w:val="00267097"/>
    <w:rsid w:val="0029424B"/>
    <w:rsid w:val="00295120"/>
    <w:rsid w:val="002A7C0B"/>
    <w:rsid w:val="002D71D8"/>
    <w:rsid w:val="0031338A"/>
    <w:rsid w:val="00333F22"/>
    <w:rsid w:val="00364DDB"/>
    <w:rsid w:val="003743EE"/>
    <w:rsid w:val="003748CE"/>
    <w:rsid w:val="003A46B8"/>
    <w:rsid w:val="003D3665"/>
    <w:rsid w:val="00417913"/>
    <w:rsid w:val="004307A8"/>
    <w:rsid w:val="00434FAB"/>
    <w:rsid w:val="00437045"/>
    <w:rsid w:val="004431F5"/>
    <w:rsid w:val="004515A8"/>
    <w:rsid w:val="00462A50"/>
    <w:rsid w:val="0047294B"/>
    <w:rsid w:val="00481D5A"/>
    <w:rsid w:val="004C615E"/>
    <w:rsid w:val="004D05D3"/>
    <w:rsid w:val="004D7DFC"/>
    <w:rsid w:val="004D7FD7"/>
    <w:rsid w:val="004E484C"/>
    <w:rsid w:val="00500085"/>
    <w:rsid w:val="00502C39"/>
    <w:rsid w:val="00506F41"/>
    <w:rsid w:val="005371F3"/>
    <w:rsid w:val="00580ABA"/>
    <w:rsid w:val="005B6A02"/>
    <w:rsid w:val="005B7977"/>
    <w:rsid w:val="005C676A"/>
    <w:rsid w:val="005D0054"/>
    <w:rsid w:val="005E6C7F"/>
    <w:rsid w:val="005F7C37"/>
    <w:rsid w:val="00605D61"/>
    <w:rsid w:val="00617CBF"/>
    <w:rsid w:val="00664264"/>
    <w:rsid w:val="00692028"/>
    <w:rsid w:val="00695EB4"/>
    <w:rsid w:val="006A76FC"/>
    <w:rsid w:val="006D4907"/>
    <w:rsid w:val="006E36D7"/>
    <w:rsid w:val="006F2F92"/>
    <w:rsid w:val="00752E48"/>
    <w:rsid w:val="007631B3"/>
    <w:rsid w:val="0077190B"/>
    <w:rsid w:val="00790ACE"/>
    <w:rsid w:val="00796CB7"/>
    <w:rsid w:val="00796D70"/>
    <w:rsid w:val="007A44C5"/>
    <w:rsid w:val="007B1F88"/>
    <w:rsid w:val="007F28D5"/>
    <w:rsid w:val="00803276"/>
    <w:rsid w:val="0085679C"/>
    <w:rsid w:val="008719D3"/>
    <w:rsid w:val="008720C4"/>
    <w:rsid w:val="008B3306"/>
    <w:rsid w:val="008C2F9A"/>
    <w:rsid w:val="008D4BFE"/>
    <w:rsid w:val="009053B8"/>
    <w:rsid w:val="009146C0"/>
    <w:rsid w:val="00916EFE"/>
    <w:rsid w:val="009213E3"/>
    <w:rsid w:val="00942669"/>
    <w:rsid w:val="00954CC4"/>
    <w:rsid w:val="00973BA8"/>
    <w:rsid w:val="009B0C3D"/>
    <w:rsid w:val="009B1198"/>
    <w:rsid w:val="009B790E"/>
    <w:rsid w:val="009E5133"/>
    <w:rsid w:val="009F7AC3"/>
    <w:rsid w:val="00A02CCB"/>
    <w:rsid w:val="00A12325"/>
    <w:rsid w:val="00A14D4F"/>
    <w:rsid w:val="00A202C3"/>
    <w:rsid w:val="00A26052"/>
    <w:rsid w:val="00A304A9"/>
    <w:rsid w:val="00A31B03"/>
    <w:rsid w:val="00A357F8"/>
    <w:rsid w:val="00A36DD0"/>
    <w:rsid w:val="00AA33C6"/>
    <w:rsid w:val="00AB3A17"/>
    <w:rsid w:val="00AD02C3"/>
    <w:rsid w:val="00AD1D4A"/>
    <w:rsid w:val="00B12EE1"/>
    <w:rsid w:val="00B413D0"/>
    <w:rsid w:val="00B43F93"/>
    <w:rsid w:val="00B45C77"/>
    <w:rsid w:val="00B4776C"/>
    <w:rsid w:val="00B6249E"/>
    <w:rsid w:val="00B64638"/>
    <w:rsid w:val="00B674DF"/>
    <w:rsid w:val="00B70D9E"/>
    <w:rsid w:val="00BD7EC6"/>
    <w:rsid w:val="00BF2911"/>
    <w:rsid w:val="00C223CF"/>
    <w:rsid w:val="00C3316F"/>
    <w:rsid w:val="00C43F97"/>
    <w:rsid w:val="00C4634A"/>
    <w:rsid w:val="00C50A93"/>
    <w:rsid w:val="00C86BF1"/>
    <w:rsid w:val="00C91568"/>
    <w:rsid w:val="00C92945"/>
    <w:rsid w:val="00CA41B6"/>
    <w:rsid w:val="00CA63B2"/>
    <w:rsid w:val="00CC5D0B"/>
    <w:rsid w:val="00CC61CA"/>
    <w:rsid w:val="00CC7AB9"/>
    <w:rsid w:val="00CE669F"/>
    <w:rsid w:val="00CF04A6"/>
    <w:rsid w:val="00CF783E"/>
    <w:rsid w:val="00CF7F02"/>
    <w:rsid w:val="00D10AB9"/>
    <w:rsid w:val="00D15062"/>
    <w:rsid w:val="00D22347"/>
    <w:rsid w:val="00D23E77"/>
    <w:rsid w:val="00D26064"/>
    <w:rsid w:val="00D37133"/>
    <w:rsid w:val="00D57373"/>
    <w:rsid w:val="00D614F2"/>
    <w:rsid w:val="00D66B56"/>
    <w:rsid w:val="00D6775B"/>
    <w:rsid w:val="00D71386"/>
    <w:rsid w:val="00D91CC7"/>
    <w:rsid w:val="00DD0B92"/>
    <w:rsid w:val="00DD4519"/>
    <w:rsid w:val="00DF5E97"/>
    <w:rsid w:val="00E023F0"/>
    <w:rsid w:val="00E27632"/>
    <w:rsid w:val="00E42D5C"/>
    <w:rsid w:val="00E437DE"/>
    <w:rsid w:val="00E52C68"/>
    <w:rsid w:val="00E602A9"/>
    <w:rsid w:val="00E67760"/>
    <w:rsid w:val="00E71A93"/>
    <w:rsid w:val="00E72993"/>
    <w:rsid w:val="00E94ACB"/>
    <w:rsid w:val="00EB09A4"/>
    <w:rsid w:val="00EB4DEA"/>
    <w:rsid w:val="00F444CF"/>
    <w:rsid w:val="00F870EF"/>
    <w:rsid w:val="00F97142"/>
    <w:rsid w:val="00FA344B"/>
    <w:rsid w:val="00FC01AA"/>
    <w:rsid w:val="00FC2746"/>
    <w:rsid w:val="00FC6B7A"/>
    <w:rsid w:val="00FE1E74"/>
    <w:rsid w:val="00FE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FAB"/>
  </w:style>
  <w:style w:type="paragraph" w:styleId="Heading1">
    <w:name w:val="heading 1"/>
    <w:basedOn w:val="Normal"/>
    <w:next w:val="Normal"/>
    <w:link w:val="Heading1Char"/>
    <w:uiPriority w:val="9"/>
    <w:qFormat/>
    <w:rsid w:val="0018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 w:type="paragraph" w:styleId="Header">
    <w:name w:val="header"/>
    <w:basedOn w:val="Normal"/>
    <w:link w:val="HeaderChar"/>
    <w:uiPriority w:val="99"/>
    <w:unhideWhenUsed/>
    <w:rsid w:val="0018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05"/>
  </w:style>
  <w:style w:type="paragraph" w:styleId="Footer">
    <w:name w:val="footer"/>
    <w:basedOn w:val="Normal"/>
    <w:link w:val="FooterChar"/>
    <w:uiPriority w:val="99"/>
    <w:unhideWhenUsed/>
    <w:rsid w:val="0018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05"/>
  </w:style>
  <w:style w:type="character" w:customStyle="1" w:styleId="Heading1Char">
    <w:name w:val="Heading 1 Char"/>
    <w:basedOn w:val="DefaultParagraphFont"/>
    <w:link w:val="Heading1"/>
    <w:uiPriority w:val="9"/>
    <w:rsid w:val="0018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7505"/>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F5F7-6F78-41A1-99FC-9889DBC0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3.xml><?xml version="1.0" encoding="utf-8"?>
<ds:datastoreItem xmlns:ds="http://schemas.openxmlformats.org/officeDocument/2006/customXml" ds:itemID="{6B9E3347-03CF-443B-B912-2DC336582A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93DE5-CC8C-4828-8422-DBDE1D4A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Lizzie Lethbridge</cp:lastModifiedBy>
  <cp:revision>2</cp:revision>
  <cp:lastPrinted>2020-01-31T12:04:00Z</cp:lastPrinted>
  <dcterms:created xsi:type="dcterms:W3CDTF">2021-03-30T12:26:00Z</dcterms:created>
  <dcterms:modified xsi:type="dcterms:W3CDTF">2021-03-30T12:26:00Z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